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0F5" w:rsidRPr="004700F5" w:rsidRDefault="004700F5" w:rsidP="004700F5">
      <w:pPr>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4700F5" w:rsidRPr="000A7C76" w:rsidRDefault="004700F5" w:rsidP="004700F5">
      <w:pPr>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r w:rsidRPr="000A7C76">
        <w:rPr>
          <w:rFonts w:ascii="Times New Roman" w:eastAsia="Calibri" w:hAnsi="Times New Roman" w:cs="Times New Roman"/>
          <w:sz w:val="24"/>
          <w:szCs w:val="24"/>
        </w:rPr>
        <w:t>Приложение № 5</w:t>
      </w:r>
    </w:p>
    <w:p w:rsidR="004700F5" w:rsidRPr="000A7C76" w:rsidRDefault="004700F5" w:rsidP="004700F5">
      <w:pPr>
        <w:autoSpaceDE w:val="0"/>
        <w:autoSpaceDN w:val="0"/>
        <w:adjustRightInd w:val="0"/>
        <w:spacing w:after="0" w:line="240" w:lineRule="auto"/>
        <w:ind w:firstLine="709"/>
        <w:jc w:val="right"/>
        <w:rPr>
          <w:rFonts w:ascii="Times New Roman" w:eastAsia="Calibri" w:hAnsi="Times New Roman" w:cs="Times New Roman"/>
          <w:sz w:val="24"/>
          <w:szCs w:val="24"/>
        </w:rPr>
      </w:pPr>
      <w:r w:rsidRPr="000A7C76">
        <w:rPr>
          <w:rFonts w:ascii="Times New Roman" w:eastAsia="Calibri" w:hAnsi="Times New Roman" w:cs="Times New Roman"/>
          <w:sz w:val="24"/>
          <w:szCs w:val="24"/>
        </w:rPr>
        <w:t>к положению о закупке товаров, работ, услуг</w:t>
      </w:r>
    </w:p>
    <w:p w:rsidR="004700F5" w:rsidRPr="000A7C76" w:rsidRDefault="004700F5" w:rsidP="004700F5">
      <w:pPr>
        <w:autoSpaceDE w:val="0"/>
        <w:autoSpaceDN w:val="0"/>
        <w:adjustRightInd w:val="0"/>
        <w:spacing w:after="0" w:line="240" w:lineRule="auto"/>
        <w:ind w:firstLine="709"/>
        <w:jc w:val="right"/>
        <w:rPr>
          <w:rFonts w:ascii="Times New Roman" w:eastAsia="Calibri" w:hAnsi="Times New Roman" w:cs="Times New Roman"/>
          <w:sz w:val="24"/>
          <w:szCs w:val="24"/>
        </w:rPr>
      </w:pPr>
      <w:r w:rsidRPr="000A7C76">
        <w:rPr>
          <w:rFonts w:ascii="Times New Roman" w:eastAsia="Calibri" w:hAnsi="Times New Roman" w:cs="Times New Roman"/>
          <w:sz w:val="24"/>
          <w:szCs w:val="24"/>
        </w:rPr>
        <w:t>ГАСУ НСО «ОДМ»</w:t>
      </w:r>
    </w:p>
    <w:p w:rsidR="004700F5" w:rsidRPr="000A7C76" w:rsidRDefault="004700F5" w:rsidP="004700F5">
      <w:pPr>
        <w:autoSpaceDE w:val="0"/>
        <w:autoSpaceDN w:val="0"/>
        <w:adjustRightInd w:val="0"/>
        <w:spacing w:after="0" w:line="240" w:lineRule="auto"/>
        <w:ind w:left="1320"/>
        <w:jc w:val="both"/>
        <w:rPr>
          <w:rFonts w:ascii="Arial" w:eastAsia="Calibri" w:hAnsi="Arial" w:cs="Arial"/>
          <w:sz w:val="28"/>
          <w:szCs w:val="28"/>
          <w:lang w:eastAsia="ru-RU"/>
        </w:rPr>
      </w:pPr>
    </w:p>
    <w:p w:rsidR="004700F5" w:rsidRPr="000A7C76" w:rsidRDefault="004700F5" w:rsidP="004700F5">
      <w:pPr>
        <w:spacing w:after="0" w:line="240" w:lineRule="auto"/>
        <w:jc w:val="center"/>
        <w:rPr>
          <w:rFonts w:ascii="Times New Roman" w:eastAsia="Calibri" w:hAnsi="Times New Roman" w:cs="Times New Roman"/>
          <w:b/>
          <w:sz w:val="28"/>
          <w:szCs w:val="28"/>
        </w:rPr>
      </w:pPr>
    </w:p>
    <w:p w:rsidR="004700F5" w:rsidRPr="000A7C76" w:rsidRDefault="004700F5" w:rsidP="004700F5">
      <w:pPr>
        <w:spacing w:after="0" w:line="240" w:lineRule="auto"/>
        <w:jc w:val="center"/>
        <w:rPr>
          <w:rFonts w:ascii="Times New Roman" w:eastAsia="Calibri" w:hAnsi="Times New Roman" w:cs="Times New Roman"/>
          <w:b/>
          <w:sz w:val="28"/>
          <w:szCs w:val="28"/>
        </w:rPr>
      </w:pPr>
    </w:p>
    <w:p w:rsidR="004700F5" w:rsidRPr="000A7C76" w:rsidRDefault="004700F5" w:rsidP="004700F5">
      <w:pPr>
        <w:spacing w:after="0" w:line="240" w:lineRule="auto"/>
        <w:jc w:val="center"/>
        <w:rPr>
          <w:rFonts w:ascii="Times New Roman" w:eastAsia="Calibri" w:hAnsi="Times New Roman" w:cs="Times New Roman"/>
          <w:b/>
          <w:sz w:val="28"/>
          <w:szCs w:val="28"/>
        </w:rPr>
      </w:pPr>
      <w:r w:rsidRPr="000A7C76">
        <w:rPr>
          <w:rFonts w:ascii="Times New Roman" w:eastAsia="Calibri" w:hAnsi="Times New Roman" w:cs="Times New Roman"/>
          <w:b/>
          <w:sz w:val="28"/>
          <w:szCs w:val="28"/>
        </w:rPr>
        <w:t xml:space="preserve">Типовой договор на оказание услуг </w:t>
      </w:r>
    </w:p>
    <w:p w:rsidR="004700F5" w:rsidRPr="000A7C76" w:rsidRDefault="004700F5" w:rsidP="004700F5">
      <w:pPr>
        <w:widowControl w:val="0"/>
        <w:autoSpaceDE w:val="0"/>
        <w:spacing w:after="0" w:line="240" w:lineRule="auto"/>
        <w:jc w:val="center"/>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jc w:val="center"/>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___________________________________________, именуем__ в дальнейшем «Заказчик», в лице _________________________________, действующ___на основании _________________________________________, с одной стороны, и __________________________, именуем___ в дальнейшем «Исполнитель», в лице ________________________, действующ___ на основании _______________________, с другой стороны, вместе именуемые «Стороны» и каждый в отдельности «Сторона», с соблюдением требований Федерального закона от 18.07.2011 № 223</w:t>
      </w:r>
      <w:r w:rsidRPr="000A7C76">
        <w:rPr>
          <w:rFonts w:ascii="Times New Roman" w:eastAsia="Calibri" w:hAnsi="Times New Roman" w:cs="Times New Roman"/>
          <w:sz w:val="24"/>
          <w:szCs w:val="24"/>
        </w:rPr>
        <w:noBreakHyphen/>
        <w:t>ФЗ «О закупках товаров, работ, услуг отдельными видами юридических лиц» (далее – Закон №223-ФЗ), при способе определения Исполнителя _________________________________ (протокол _______№ ______от _____) заключили настоящий договор (далее – Договор) о нижеследующем:</w:t>
      </w:r>
    </w:p>
    <w:p w:rsidR="004700F5" w:rsidRPr="000A7C76" w:rsidRDefault="004700F5" w:rsidP="004700F5">
      <w:pPr>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 Предмет Договора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1.1. Предметом Договора является оказание услуг ________________ по заданию Заказчика в соответствии с Описанием предмета закупки (приложение № 1 к Договору) и на условиях, предусмотренных Договором.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1.2. 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2. Цена Договора и порядок расчетов</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2.1. Цена Договора составляет ________ (___) рублей, </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A7C76">
        <w:rPr>
          <w:rFonts w:ascii="Times New Roman" w:eastAsia="Calibri" w:hAnsi="Times New Roman" w:cs="Times New Roman"/>
          <w:b/>
          <w:sz w:val="24"/>
          <w:szCs w:val="24"/>
        </w:rPr>
        <w:t>без НДС:</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НДС не предусмотрен на основании _________________________________.</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A7C76">
        <w:rPr>
          <w:rFonts w:ascii="Times New Roman" w:eastAsia="Calibri" w:hAnsi="Times New Roman" w:cs="Times New Roman"/>
          <w:b/>
          <w:sz w:val="24"/>
          <w:szCs w:val="24"/>
        </w:rPr>
        <w:t>с НДС:</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в том числе НДС – _____% (___ процентов), _______ (___) рублей (далее – цена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bCs/>
          <w:sz w:val="24"/>
          <w:szCs w:val="24"/>
          <w:lang w:eastAsia="ru-RU"/>
        </w:rPr>
        <w:t xml:space="preserve">В случае, если Договор заключается с </w:t>
      </w:r>
      <w:r w:rsidRPr="000A7C76">
        <w:rPr>
          <w:rFonts w:ascii="Times New Roman" w:eastAsia="Calibri"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оказанием Услуг, предусмотренных Договором, в полном объеме, </w:t>
      </w:r>
      <w:r w:rsidRPr="000A7C76">
        <w:rPr>
          <w:rFonts w:ascii="Times New Roman" w:eastAsia="Calibri" w:hAnsi="Times New Roman" w:cs="Times New Roman"/>
          <w:sz w:val="24"/>
          <w:szCs w:val="24"/>
        </w:rPr>
        <w:lastRenderedPageBreak/>
        <w:t>страхование, уплату таможенных пошлин, налогов, сборов и других обязательных платежей, ________________________________.</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2.3. Исполнитель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Исполнителя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4700F5" w:rsidRPr="000A7C76" w:rsidRDefault="004700F5" w:rsidP="004700F5">
      <w:pPr>
        <w:widowControl w:val="0"/>
        <w:autoSpaceDE w:val="0"/>
        <w:autoSpaceDN w:val="0"/>
        <w:adjustRightInd w:val="0"/>
        <w:spacing w:after="0" w:line="240" w:lineRule="auto"/>
        <w:ind w:firstLine="709"/>
        <w:rPr>
          <w:rFonts w:ascii="Times New Roman" w:eastAsia="Calibri" w:hAnsi="Times New Roman" w:cs="Times New Roman"/>
          <w:b/>
          <w:sz w:val="24"/>
          <w:szCs w:val="24"/>
        </w:rPr>
      </w:pPr>
      <w:r w:rsidRPr="000A7C76">
        <w:rPr>
          <w:rFonts w:ascii="Times New Roman" w:eastAsia="Calibri" w:hAnsi="Times New Roman" w:cs="Times New Roman"/>
          <w:b/>
          <w:sz w:val="24"/>
          <w:szCs w:val="24"/>
        </w:rPr>
        <w:t xml:space="preserve">Вариант </w:t>
      </w:r>
      <w:r w:rsidRPr="000A7C76">
        <w:rPr>
          <w:rFonts w:ascii="Times New Roman" w:eastAsia="Calibri" w:hAnsi="Times New Roman" w:cs="Times New Roman"/>
          <w:b/>
          <w:sz w:val="24"/>
          <w:szCs w:val="24"/>
          <w:lang w:val="en-US"/>
        </w:rPr>
        <w:t>I</w:t>
      </w:r>
      <w:r w:rsidRPr="000A7C76">
        <w:rPr>
          <w:rFonts w:ascii="Times New Roman" w:eastAsia="Calibri" w:hAnsi="Times New Roman" w:cs="Times New Roman"/>
          <w:b/>
          <w:sz w:val="24"/>
          <w:szCs w:val="24"/>
        </w:rPr>
        <w:t>. Оплата единовременным платежом: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2.4. Оплата производится Заказчиком единовременным платежом на расчетный счет Исполнителя, указанный в Договоре, в срок не более _______ (______________)_________ дней с даты подписания Заказчиком акта приемки оказанных услуг, оформленного по прилагаемой форме (приложение № 2 к Договору).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4700F5" w:rsidRPr="000A7C76" w:rsidRDefault="004700F5" w:rsidP="004700F5">
      <w:pPr>
        <w:widowControl w:val="0"/>
        <w:autoSpaceDE w:val="0"/>
        <w:autoSpaceDN w:val="0"/>
        <w:adjustRightInd w:val="0"/>
        <w:spacing w:after="0" w:line="240" w:lineRule="auto"/>
        <w:ind w:firstLine="709"/>
        <w:rPr>
          <w:rFonts w:ascii="Times New Roman" w:eastAsia="Calibri" w:hAnsi="Times New Roman" w:cs="Times New Roman"/>
          <w:b/>
          <w:sz w:val="24"/>
          <w:szCs w:val="24"/>
        </w:rPr>
      </w:pPr>
      <w:r w:rsidRPr="000A7C76">
        <w:rPr>
          <w:rFonts w:ascii="Times New Roman" w:eastAsia="Calibri" w:hAnsi="Times New Roman" w:cs="Times New Roman"/>
          <w:b/>
          <w:sz w:val="24"/>
          <w:szCs w:val="24"/>
        </w:rPr>
        <w:t xml:space="preserve">Вариант </w:t>
      </w:r>
      <w:r w:rsidRPr="000A7C76">
        <w:rPr>
          <w:rFonts w:ascii="Times New Roman" w:eastAsia="Calibri" w:hAnsi="Times New Roman" w:cs="Times New Roman"/>
          <w:b/>
          <w:sz w:val="24"/>
          <w:szCs w:val="24"/>
          <w:lang w:val="en-US"/>
        </w:rPr>
        <w:t>II</w:t>
      </w:r>
      <w:r w:rsidRPr="000A7C76">
        <w:rPr>
          <w:rFonts w:ascii="Times New Roman" w:eastAsia="Calibri" w:hAnsi="Times New Roman" w:cs="Times New Roman"/>
          <w:b/>
          <w:sz w:val="24"/>
          <w:szCs w:val="24"/>
        </w:rPr>
        <w:t>. Оплата по этапам: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2.4. Оплата оказанных по Договору Услуг осуществляется Заказчиком на расчетный счет Исполнителя, указанный в Договоре, поэтапно. Оплата отдельного этапа исполнения Договора производится Заказчиком в срок не более _______ (_____________________) _______ дней с даты подписания Заказчиком акта приемки оказанных услуг, оформленного по прилагаемой форме (приложение № 2 к Договору).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4700F5" w:rsidRPr="000A7C76" w:rsidRDefault="004700F5" w:rsidP="004700F5">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0A7C76">
        <w:rPr>
          <w:rFonts w:ascii="Times New Roman" w:eastAsia="Calibri" w:hAnsi="Times New Roman" w:cs="Times New Roman"/>
          <w:sz w:val="24"/>
          <w:szCs w:val="24"/>
        </w:rPr>
        <w:t>2.5. Цена Договора может быть снижена по соглашению Сторон без изменения предусмотренного Договором объема Услуг, качества оказываемых Услуг и иных условий Договора. При этом Стороны составляют и подписывают дополнительное соглашение к Договору.</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2.6. По предложению Заказчика предусмотренный Договором объем Услуг может быть увеличен или уменьшен, но не более чем на 10% (десять процентов) путем подписания Сторонами дополнительного соглашения к Договору. </w:t>
      </w:r>
      <w:r w:rsidRPr="000A7C76">
        <w:rPr>
          <w:rFonts w:ascii="Times New Roman" w:eastAsia="Calibri" w:hAnsi="Times New Roman" w:cs="Times New Roman"/>
          <w:sz w:val="24"/>
          <w:szCs w:val="24"/>
          <w:lang w:eastAsia="ru-RU"/>
        </w:rPr>
        <w:t xml:space="preserve">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Услуг исходя из установленной в Договоре цены единицы Услуги, но не более чем на </w:t>
      </w:r>
      <w:r w:rsidRPr="000A7C76">
        <w:rPr>
          <w:rFonts w:ascii="Times New Roman" w:eastAsia="Times New Roman" w:hAnsi="Times New Roman" w:cs="Times New Roman"/>
          <w:sz w:val="24"/>
          <w:szCs w:val="24"/>
          <w:lang w:eastAsia="ru-RU"/>
        </w:rPr>
        <w:t>10% (</w:t>
      </w:r>
      <w:r w:rsidRPr="000A7C76">
        <w:rPr>
          <w:rFonts w:ascii="Times New Roman" w:eastAsia="Calibri" w:hAnsi="Times New Roman" w:cs="Times New Roman"/>
          <w:sz w:val="24"/>
          <w:szCs w:val="24"/>
          <w:lang w:eastAsia="ru-RU"/>
        </w:rPr>
        <w:t xml:space="preserve">десять процентов) цены Договора. При уменьшении предусмотренного Договором объема Услуг Стороны Договора обязаны уменьшить цену Договора исходя из цены единицы Услуги. </w:t>
      </w:r>
    </w:p>
    <w:p w:rsidR="004700F5" w:rsidRPr="000A7C76" w:rsidRDefault="004700F5" w:rsidP="004700F5">
      <w:pPr>
        <w:widowControl w:val="0"/>
        <w:autoSpaceDE w:val="0"/>
        <w:autoSpaceDN w:val="0"/>
        <w:adjustRightInd w:val="0"/>
        <w:spacing w:after="0" w:line="240" w:lineRule="auto"/>
        <w:ind w:firstLine="709"/>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3. Порядок оказания Услуг</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3.1. Исполнитель оказывает Услуги в соответствии с Описанием предмета закупки.</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3.2. Место оказания Услуг: ____________________________________________________</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3.3. Срок оказания Услуг Исполнителем по Договору в полном объеме: __________________________________________________________________________________</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lastRenderedPageBreak/>
        <w:t>3.4. Сроки оказания Услуг по этапам (отчетным периодам) отражены в Графике оказания услуг (приложение № 3 к Договору).</w:t>
      </w:r>
    </w:p>
    <w:p w:rsidR="004700F5" w:rsidRPr="000A7C76" w:rsidRDefault="004700F5" w:rsidP="004700F5">
      <w:pPr>
        <w:autoSpaceDE w:val="0"/>
        <w:autoSpaceDN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4. Порядок сдачи и приемки оказанных Услуг</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4.1. Приемка Услуг на соответствие их объема и качества требованиям, установленным в Договоре, производится Заказчиком по окончании оказания Услуг по Договору (если предусмотрено условиями Договора - поэтапно в соответствии с Графиком оказания услуг). </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4.2. После завершения оказания Услуг (этапа), предусмотренных Договором, Исполнитель письменно уведомляет Заказчика о факте завершения оказания Услуг (этапа) и направляет в адрес Заказчика акт приемки оказанных услуг в 2 (двух) экземплярах, счет, счет</w:t>
      </w:r>
      <w:r w:rsidRPr="000A7C76">
        <w:rPr>
          <w:rFonts w:ascii="Times New Roman" w:eastAsia="Times New Roman" w:hAnsi="Times New Roman" w:cs="Times New Roman"/>
          <w:sz w:val="24"/>
          <w:szCs w:val="24"/>
          <w:lang w:eastAsia="ru-RU"/>
        </w:rPr>
        <w:noBreakHyphen/>
        <w:t>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Исполнителем при оказании Услуг, и иные необходимые документы).</w:t>
      </w:r>
    </w:p>
    <w:p w:rsidR="004700F5" w:rsidRPr="000A7C76" w:rsidRDefault="004700F5" w:rsidP="004700F5">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4.3. Не позднее _____ (___) рабочих дней после получения от Исполнителя документов, указанных в п. 4.2 Договора, Заказчик рассматривает результаты и осуществляет приемку оказанных Услуг (этапа) по Договору на предмет соответствия их объема и качества требованиям, изложенным в Договоре.</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Для проверки представленных Исполнителем результатов на их соответствие условиям Договора Заказчик </w:t>
      </w:r>
      <w:r w:rsidRPr="000A7C76">
        <w:rPr>
          <w:rFonts w:ascii="Times New Roman" w:eastAsia="Times New Roman" w:hAnsi="Times New Roman" w:cs="Times New Roman"/>
          <w:sz w:val="24"/>
          <w:szCs w:val="24"/>
        </w:rPr>
        <w:t>вправе провести экспертизу</w:t>
      </w:r>
      <w:r w:rsidRPr="000A7C76">
        <w:rPr>
          <w:rFonts w:ascii="Times New Roman" w:eastAsia="Times New Roman" w:hAnsi="Times New Roman" w:cs="Times New Roman"/>
          <w:sz w:val="24"/>
          <w:szCs w:val="24"/>
          <w:lang w:eastAsia="ru-RU"/>
        </w:rPr>
        <w:t>. Экспертиза результатов может проводиться Заказчиком своими силами или к ее проведению могут привлекаться эксперты, экспертные организации.</w:t>
      </w:r>
    </w:p>
    <w:p w:rsidR="004700F5" w:rsidRPr="000A7C76" w:rsidRDefault="004700F5" w:rsidP="004700F5">
      <w:pPr>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4.4. Заказчик в течение ____(___) рабочих дней со дня получения от Исполнителя акта приемки оказанных Услуг обязан направить Исполнителю один экземпляр подписанного акта приемки оказанных Услуг либо мотивированный отказ от приемки оказанных Услуг, в котором должны быть указаны выявленные Заказчиком недостатки. Заказчик вправе предоставить Исполнителю срок для устранения таких недостатков. Мотивированный отказ направляется в порядке, предусмотренном п. 11.1 настоящего Договора. </w:t>
      </w:r>
    </w:p>
    <w:p w:rsidR="004700F5" w:rsidRPr="000A7C76" w:rsidRDefault="004700F5" w:rsidP="004700F5">
      <w:pPr>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4.5. В сроки, указанные Заказчиком в мотивированном отказе от приемки оказанных Услуг, Исполнитель обязан за свой счет и своими силами устранить обнаруженные недостатки. В этом случае акт приемки оказанных Услуг Заказчик подписывает в течение ___ (__________) рабочих дней после устранения Исполнителем указанных недостатков.</w:t>
      </w:r>
    </w:p>
    <w:p w:rsidR="004700F5" w:rsidRPr="000A7C76" w:rsidRDefault="004700F5" w:rsidP="004700F5">
      <w:pPr>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Если Исполнитель в установленный срок не устранит недостатки, Заказчик вправе отказаться от исполнения Договора и предъявить Исполнителю требование о возмещении понесенных убытков.</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5. Права и обязанности Сторон</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 Заказчик вправе: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5.1.1. Требовать от Исполнителя надлежащего исполнения обязательств в соответствии с Договором, а также требовать своевременного устранения выявленных недостатков.</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5.1.2. Требовать от Исполнителя представления надлежащим образом оформленных документов, указанных в п. 4.2 Договора.</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5.1.3. В случае досрочного исполнения Исполнителем обязательств по Договору принять и оплатить Услуги в соответствии с установленным в Договоре порядком.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5.1.4. Запрашивать у Исполнителя информацию о ходе оказываемых Услуг.</w:t>
      </w:r>
    </w:p>
    <w:p w:rsidR="004700F5" w:rsidRPr="000A7C76" w:rsidRDefault="004700F5" w:rsidP="004700F5">
      <w:pPr>
        <w:widowControl w:val="0"/>
        <w:tabs>
          <w:tab w:val="left" w:pos="540"/>
        </w:tabs>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z w:val="24"/>
          <w:szCs w:val="24"/>
        </w:rPr>
        <w:t>5.1.5. Осуществлять контроль и надзор за качеством, порядком и сроками оказания Услуг, давать указания о способе оказания Услуг, не вмешиваясь при этом в оперативно-</w:t>
      </w:r>
      <w:r w:rsidRPr="000A7C76">
        <w:rPr>
          <w:rFonts w:ascii="Times New Roman" w:eastAsia="Calibri" w:hAnsi="Times New Roman" w:cs="Times New Roman"/>
          <w:sz w:val="24"/>
          <w:szCs w:val="24"/>
        </w:rPr>
        <w:lastRenderedPageBreak/>
        <w:t>хозяйственную деятельность Исполнителя</w:t>
      </w:r>
      <w:r w:rsidRPr="000A7C76">
        <w:rPr>
          <w:rFonts w:ascii="Times New Roman" w:eastAsia="Calibri" w:hAnsi="Times New Roman" w:cs="Times New Roman"/>
          <w:spacing w:val="1"/>
          <w:sz w:val="24"/>
          <w:szCs w:val="24"/>
        </w:rPr>
        <w:t xml:space="preserve">. </w:t>
      </w:r>
    </w:p>
    <w:p w:rsidR="004700F5" w:rsidRPr="000A7C76" w:rsidRDefault="004700F5" w:rsidP="004700F5">
      <w:pPr>
        <w:widowControl w:val="0"/>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5.1.6. Отказаться от приемки результата Услуг в случаях, предусмотренных Договором и законодательством Российской Федерации, в том числе в случае обнаружения неустранимых недостатков.</w:t>
      </w:r>
    </w:p>
    <w:p w:rsidR="004700F5" w:rsidRPr="000A7C76" w:rsidRDefault="004700F5" w:rsidP="004700F5">
      <w:pPr>
        <w:widowControl w:val="0"/>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5.1.7. Отказаться в любое время до сдачи Услуг от исполнения Договора и потребовать возмещения ущерба, если Исполнитель не приступает своевременно к исполнению Договора или оказывает Услуги настолько медленно, что окончание их к сроку, указанному в Договоре, становится явно невозможным.</w:t>
      </w:r>
    </w:p>
    <w:p w:rsidR="004700F5" w:rsidRPr="000A7C76" w:rsidRDefault="004700F5" w:rsidP="004700F5">
      <w:pPr>
        <w:widowControl w:val="0"/>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5.1.8. Принять решение об одностороннем отказе от исполнения Договора в соответствии с гражданским законодательством.</w:t>
      </w:r>
    </w:p>
    <w:p w:rsidR="004700F5" w:rsidRPr="000A7C76" w:rsidRDefault="004700F5" w:rsidP="004700F5">
      <w:pPr>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5.1.9. По соглашению с Исполнителем изменить существенные условия Договора в случаях, установленных Договором.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5.1.10. Провести экспертизу для проверки представленных Исполнителем результатов оказанных Услуг, предусмотренных Договором в соответствии с п. 4.3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5.1.11. Пользоваться иными правами, установленными Договором и законодательством Российской Федерации.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 Заказчик обязан:</w:t>
      </w:r>
    </w:p>
    <w:p w:rsidR="004700F5" w:rsidRPr="000A7C76" w:rsidRDefault="004700F5" w:rsidP="004700F5">
      <w:pPr>
        <w:shd w:val="clear" w:color="auto" w:fill="FFFFFF"/>
        <w:tabs>
          <w:tab w:val="left" w:pos="540"/>
        </w:tabs>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Заказчик, обнаружив при осуществлении контроля и надзора за ходом оказания Услуг отступления от условий Договора, которые могут ухудшить качество Услуг, или иные их недостатки, должен в течение 1 (одного) календарного дня заявить об этом Исполнителю. Заказчик обязан назначить своего ответственного представителя для контроля за оказанием Исполнителем Услуг по Договору и согласования организационных вопросов.</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5.2.2. Своевременно принять и оплатить надлежащим образом оказанные Услуги в соответствии с Договором, а также отдельных этапов исполнения Договора в соответствии с законодательством Российской Федерации.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5.2.3. При получении от Исполнителя уведомления о приостановлении оказания Услуг в случае, указанном в </w:t>
      </w:r>
      <w:hyperlink w:anchor="Par760" w:history="1">
        <w:r w:rsidRPr="000A7C76">
          <w:rPr>
            <w:rFonts w:ascii="Times New Roman" w:eastAsia="Calibri" w:hAnsi="Times New Roman" w:cs="Times New Roman"/>
            <w:sz w:val="24"/>
            <w:szCs w:val="24"/>
          </w:rPr>
          <w:t>подпункте 5.4.6</w:t>
        </w:r>
      </w:hyperlink>
      <w:r w:rsidRPr="000A7C76">
        <w:rPr>
          <w:rFonts w:ascii="Times New Roman" w:eastAsia="Calibri" w:hAnsi="Times New Roman" w:cs="Times New Roman"/>
          <w:sz w:val="24"/>
          <w:szCs w:val="24"/>
        </w:rPr>
        <w:t xml:space="preserve"> Договора, в течение 3 (трех) рабочих дней рассмотреть вопрос о целесообразности и порядке продолжения оказания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5.2.4. Не позднее ____ (___) рабочих дней с момента возникновения права требования от Исполнителя оплаты неустойки (штрафа, пени) направить Исполнителю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5.2.5. При неоплате Исполнителем неустойки (штрафа, пени) в течение ____(___)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5.2.6. В течение ____ (___) рабочих дней с даты фактического исполнения обязательств Исполнителем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Исполнителем неустойки (штрафа, пени) в течение указанного срока направить в суд исковое заявление с соответствующими требованиями.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5.2.7. При направлении в суд искового заявления с требованиями о расторжении Договора одновременно заявлять требования об оплате неустойки (штрафа, пени), </w:t>
      </w:r>
      <w:r w:rsidRPr="000A7C76">
        <w:rPr>
          <w:rFonts w:ascii="Times New Roman" w:eastAsia="Calibri" w:hAnsi="Times New Roman" w:cs="Times New Roman"/>
          <w:sz w:val="24"/>
          <w:szCs w:val="24"/>
        </w:rPr>
        <w:lastRenderedPageBreak/>
        <w:t>рассчитанной в соответствии с законодательством Российской Федерации и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5.2.8. В случае обеспечения исполнения Договора в форме банковской гарантии, при неисполнении Исполнителем своих обязательств, Заказчик обязан обратиться к гаранту с требованием исполнить обязанности в соответствии с выданной гарантией. </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5.2.9. Обеспечить конфиденциальность информации, представленной Исполнителем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 Исполнитель вправе: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5.3.1. Требовать своевременного подписания Заказчиком </w:t>
      </w:r>
      <w:hyperlink w:anchor="Par1076" w:history="1">
        <w:r w:rsidRPr="000A7C76">
          <w:rPr>
            <w:rFonts w:ascii="Times New Roman" w:eastAsia="Calibri" w:hAnsi="Times New Roman" w:cs="Times New Roman"/>
            <w:sz w:val="24"/>
            <w:szCs w:val="24"/>
          </w:rPr>
          <w:t>а</w:t>
        </w:r>
      </w:hyperlink>
      <w:r w:rsidRPr="000A7C76">
        <w:rPr>
          <w:rFonts w:ascii="Times New Roman" w:eastAsia="Calibri" w:hAnsi="Times New Roman" w:cs="Times New Roman"/>
          <w:sz w:val="24"/>
          <w:szCs w:val="24"/>
        </w:rPr>
        <w:t xml:space="preserve">кта приемки оказанных услуг по Договору на основании представленных Исполнителем документов, указанных в </w:t>
      </w:r>
      <w:hyperlink w:anchor="Par718" w:history="1">
        <w:r w:rsidRPr="000A7C76">
          <w:rPr>
            <w:rFonts w:ascii="Times New Roman" w:eastAsia="Calibri" w:hAnsi="Times New Roman" w:cs="Times New Roman"/>
            <w:sz w:val="24"/>
            <w:szCs w:val="24"/>
          </w:rPr>
          <w:t>п. 4.</w:t>
        </w:r>
      </w:hyperlink>
      <w:r w:rsidRPr="000A7C76">
        <w:rPr>
          <w:rFonts w:ascii="Times New Roman" w:eastAsia="Calibri" w:hAnsi="Times New Roman" w:cs="Times New Roman"/>
          <w:sz w:val="24"/>
          <w:szCs w:val="24"/>
        </w:rPr>
        <w:t xml:space="preserve">2 Договора, и при условии истечения срока, указанного в </w:t>
      </w:r>
      <w:hyperlink w:anchor="Par718" w:history="1">
        <w:r w:rsidRPr="000A7C76">
          <w:rPr>
            <w:rFonts w:ascii="Times New Roman" w:eastAsia="Calibri" w:hAnsi="Times New Roman" w:cs="Times New Roman"/>
            <w:sz w:val="24"/>
            <w:szCs w:val="24"/>
          </w:rPr>
          <w:t>п. 4.3</w:t>
        </w:r>
      </w:hyperlink>
      <w:r w:rsidRPr="000A7C76">
        <w:rPr>
          <w:rFonts w:ascii="Times New Roman" w:eastAsia="Calibri" w:hAnsi="Times New Roman" w:cs="Times New Roman"/>
          <w:sz w:val="24"/>
          <w:szCs w:val="24"/>
        </w:rPr>
        <w:t xml:space="preserve">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5.3.2. Требовать своевременной оплаты оказанных Услуг в соответствии с </w:t>
      </w:r>
      <w:hyperlink w:anchor="Par704" w:history="1">
        <w:r w:rsidRPr="000A7C76">
          <w:rPr>
            <w:rFonts w:ascii="Times New Roman" w:eastAsia="Calibri" w:hAnsi="Times New Roman" w:cs="Times New Roman"/>
            <w:sz w:val="24"/>
            <w:szCs w:val="24"/>
          </w:rPr>
          <w:t>условиями</w:t>
        </w:r>
      </w:hyperlink>
      <w:r w:rsidRPr="000A7C76">
        <w:rPr>
          <w:rFonts w:ascii="Times New Roman" w:eastAsia="Calibri" w:hAnsi="Times New Roman" w:cs="Times New Roman"/>
          <w:sz w:val="24"/>
          <w:szCs w:val="24"/>
        </w:rPr>
        <w:t xml:space="preserve">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lang w:eastAsia="ru-RU"/>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5.3.4. Запрашивать у Заказчика разъяснения и уточнения относительно оказания Услуг в рамках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5.3.5. Получать от Заказчика содействие при оказании Услуг в соответствии с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5.3.6. Досрочно исполнить обязательства по Договору с согласия Заказчика.</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5.3.7. Привлекать к исполнению своих обязательств по Договору других лиц – соисполнителей, обладающих специальными знаниями, навыками, квалификацией, специальным оборудованием и т.п., по видам (содержанию) Услуг. При этом Исполнитель несет ответственность перед Заказчиком за неисполнение или ненадлежащее исполнение обязательств соисполнителей.</w:t>
      </w:r>
    </w:p>
    <w:p w:rsidR="004700F5" w:rsidRPr="000A7C76" w:rsidRDefault="004700F5" w:rsidP="004700F5">
      <w:pPr>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5.3.8. Принять решение об одностороннем отказе от исполнения Договора в соответствии с законодательством Российской Федерации.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5.3.9. Пользоваться иными правами, установленными Договором и законодательством Российской Федерации.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 Исполнитель обязан:</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5.4.3.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w:t>
      </w:r>
      <w:r w:rsidRPr="000A7C76">
        <w:rPr>
          <w:rFonts w:ascii="Times New Roman" w:eastAsia="Calibri" w:hAnsi="Times New Roman" w:cs="Times New Roman"/>
          <w:sz w:val="24"/>
          <w:szCs w:val="24"/>
        </w:rPr>
        <w:lastRenderedPageBreak/>
        <w:t>нормам и правилам, государственным стандартам и т.п.), лицензирования, установленным законодательством Российской Федерации.</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Исполнитель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Услуг указанным выше требованиям.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5.4.4. Обеспечить устранение недостатков, выявленных при приемке Заказчиком Услуг и в течение гарантийного срока, за свой счет.</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5.4.5. Предоставить обеспечение исполнения Договора в случаях, установленных Договором.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5.4.6. Приостановить оказание Услуг в случае обнаружения не зависящих от Исполнителя обстоятельств, которые могут оказать негативное влияние на качество результатов оказываемых Услуг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оказания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услуг, оказываемых по Договору (лицензирование, членство в саморегулируемых организациях, аккредитация и прочее), Исполнитель обязан обеспечить 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 течение всего срока исполнения Договора. Указанные документы представляются Исполнителем по требованию Заказчика в течение ____ рабочих дней со дня получения соответствующего требования.</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Исполнителя будет считаться адрес, указанный в Договоре.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Исполнитель в соответствии с законодательством Российской Федерации обязан предоставлять информацию третьим лицам.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5.4.11. Исполнять иные обязанности, предусмотренные законодательством Российской Федерации и Договором.</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0A7C76">
        <w:rPr>
          <w:rFonts w:ascii="Times New Roman" w:eastAsia="Times New Roman" w:hAnsi="Times New Roman" w:cs="Times New Roman"/>
          <w:b/>
          <w:sz w:val="24"/>
          <w:szCs w:val="24"/>
        </w:rPr>
        <w:t>6. Гарантии</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6.1. Исполнитель гарантирует, что оказываемые Услуги соответствуют требованиям, установленным в Договоре, обязательным нормам и правилам, регулирующим данную деятельность (ГОСТ, ТУ),</w:t>
      </w:r>
      <w:r w:rsidRPr="000A7C76">
        <w:rPr>
          <w:rFonts w:ascii="Times New Roman" w:eastAsia="Calibri" w:hAnsi="Times New Roman" w:cs="Times New Roman"/>
          <w:sz w:val="24"/>
          <w:szCs w:val="24"/>
          <w:lang w:eastAsia="ru-RU"/>
        </w:rPr>
        <w:t xml:space="preserve"> а также иным требованиям законодательства Российской Федерации</w:t>
      </w:r>
      <w:r w:rsidRPr="000A7C76">
        <w:rPr>
          <w:rFonts w:ascii="Times New Roman" w:eastAsia="Calibri" w:hAnsi="Times New Roman" w:cs="Times New Roman"/>
          <w:sz w:val="24"/>
          <w:szCs w:val="24"/>
        </w:rPr>
        <w:t>, действующим на момент оказания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6.2. Гарантийный срок на оказываемые по Договору Услуги составляет _____ (___) ____________ с даты подписания Сторонами </w:t>
      </w:r>
      <w:hyperlink w:anchor="Par1076" w:history="1">
        <w:r w:rsidRPr="000A7C76">
          <w:rPr>
            <w:rFonts w:ascii="Times New Roman" w:eastAsia="Calibri" w:hAnsi="Times New Roman" w:cs="Times New Roman"/>
            <w:sz w:val="24"/>
            <w:szCs w:val="24"/>
          </w:rPr>
          <w:t>а</w:t>
        </w:r>
      </w:hyperlink>
      <w:r w:rsidRPr="000A7C76">
        <w:rPr>
          <w:rFonts w:ascii="Times New Roman" w:eastAsia="Calibri" w:hAnsi="Times New Roman" w:cs="Times New Roman"/>
          <w:sz w:val="24"/>
          <w:szCs w:val="24"/>
        </w:rPr>
        <w:t>кта приемки оказанных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Под гарантией понимается устранение Исполнителем своими силами и за свой счет допущенных по его вине недостатков, выявленных после приемки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6.3. Если в период гарантийного срока обнаружатся недостатки,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w:t>
      </w:r>
      <w:r w:rsidRPr="000A7C76">
        <w:rPr>
          <w:rFonts w:ascii="Times New Roman" w:eastAsia="Calibri" w:hAnsi="Times New Roman" w:cs="Times New Roman"/>
          <w:sz w:val="24"/>
          <w:szCs w:val="24"/>
        </w:rPr>
        <w:lastRenderedPageBreak/>
        <w:t>и сроком их устранения. Гарантийный срок в этом случае соответственно продлевается на период устранения недостатков.</w:t>
      </w: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6.4. Исполнитель гарантирует возможность безопасного использования результата оказанных Услуг по назначению в течение всего гарантийного срока.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7. Ответственность Сторон</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 рублей, если цена Договора не превышает 3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5000 рублей, если цена Договора составляет от 3 млн. рублей до 50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10000 рублей, если цена Договора составляет от 50 млн. рублей до 100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100000 рублей, если цена Договора превышает 100 млн. рублей.</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7.4.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A7C76">
        <w:rPr>
          <w:rFonts w:ascii="Times New Roman" w:eastAsia="Calibri" w:hAnsi="Times New Roman" w:cs="Times New Roman"/>
          <w:b/>
          <w:sz w:val="24"/>
          <w:szCs w:val="24"/>
        </w:rPr>
        <w:t>Вариант I:</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 процентов цены Договора (этапа) в случае, если цена Договора (этапа) не превышает 3 млн.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lastRenderedPageBreak/>
        <w:t>1 процент цены Договора (этапа) в случае, если цена Договора (этапа) составляет от 50 млн. рублей до 100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0,1 процента цены Договора (этапа) в случае, если цена Договора (этапа) превышает 10 млрд.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A7C76">
        <w:rPr>
          <w:rFonts w:ascii="Times New Roman" w:eastAsia="Calibri" w:hAnsi="Times New Roman" w:cs="Times New Roman"/>
          <w:b/>
          <w:sz w:val="24"/>
          <w:szCs w:val="24"/>
        </w:rPr>
        <w:t>Вариант II:</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3 процента цены Договора (этапа) в случае, если цена Договора (этапа) не превышает 3 млн.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2 процента цены Договора (этапа) в случае, если цена Договора (этапа) составляет от 3 млн. рублей до 10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 процент цены Договора (этапа) в случае, если цена Договора (этапа) составляет от 10 млн. рублей до 20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7.6. 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 рублей, если цена Договора не превышает 3 млн.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5000 рублей, если цена Договора составляет от 3 млн. рублей до 50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10000 рублей, если цена Договора составляет от 50 млн. рублей до 100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100000 рублей, если цена Договора превышает 100 млн.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 процентов начальной (максимальной) цены Договора в случае, если начальная (максимальная) цена Договора не превышает 3 млн.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 процент начальной (максимальной) цены Договора в случае, если начальная (максимальная) цена Договора составляет от 50 млн. рублей до 100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7.8. Общая сумма начисленной неустойки (штрафов, пени) за неисполнение или ненадлежащее исполнение Исполнителем обязательств, предусмотренных Договором, не может превышать цену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lastRenderedPageBreak/>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4700F5" w:rsidRPr="000A7C76" w:rsidRDefault="004700F5" w:rsidP="004700F5">
      <w:pPr>
        <w:widowControl w:val="0"/>
        <w:autoSpaceDE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7.9. В случае неисполнения или ненадлежащего исполнения Исполнителем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Исполнителем в соответствии с разделом 8 настоящего Договора.</w:t>
      </w:r>
    </w:p>
    <w:p w:rsidR="004700F5" w:rsidRPr="000A7C76" w:rsidRDefault="004700F5" w:rsidP="004700F5">
      <w:pPr>
        <w:widowControl w:val="0"/>
        <w:autoSpaceDE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7.10. Уплата Стороной неустойки (штрафа, пени) не освобождает ее от исполнения обязательств по Договору.</w:t>
      </w:r>
    </w:p>
    <w:p w:rsidR="004700F5" w:rsidRPr="000A7C76" w:rsidRDefault="004700F5" w:rsidP="004700F5">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8. Обеспечение исполнения Договора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8.1. Обеспечение исполнения Договора предусмотрено для обеспечения исполнения Исполнителем его обязательств по Договору, в том числе таких обязательств, как оказание Услуг надлежащего качества, соблюдения сроков оказания Услуг, оплата неустойки (штрафа, пени) за неисполнение или ненадлежащее исполнение условий Договора, возмещение ущерба.</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0A7C76" w:rsidRPr="006A35A1" w:rsidRDefault="000A7C76" w:rsidP="000A7C76">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Исполнение Договора обеспечивается предоставлением ба</w:t>
      </w:r>
      <w:bookmarkStart w:id="0" w:name="_GoBack"/>
      <w:bookmarkEnd w:id="0"/>
      <w:r w:rsidRPr="006A35A1">
        <w:rPr>
          <w:rFonts w:ascii="Times New Roman" w:eastAsia="Calibri" w:hAnsi="Times New Roman" w:cs="Times New Roman"/>
          <w:sz w:val="24"/>
          <w:szCs w:val="24"/>
        </w:rPr>
        <w:t xml:space="preserve">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 </w:t>
      </w:r>
    </w:p>
    <w:p w:rsidR="000A7C76" w:rsidRPr="000A7C76" w:rsidRDefault="000A7C76" w:rsidP="000A7C76">
      <w:pPr>
        <w:spacing w:after="0" w:line="240" w:lineRule="auto"/>
        <w:ind w:firstLine="709"/>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Способ обеспечения исполнения Договора определяется Исполнителем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исполнителя </w:t>
      </w:r>
      <w:r w:rsidRPr="006A35A1">
        <w:rPr>
          <w:rFonts w:ascii="Times New Roman" w:eastAsia="Calibri" w:hAnsi="Times New Roman" w:cs="Times New Roman"/>
          <w:sz w:val="24"/>
          <w:szCs w:val="24"/>
          <w:lang w:eastAsia="ru-RU"/>
        </w:rPr>
        <w:t>закрытым способом</w:t>
      </w:r>
      <w:r w:rsidRPr="006A35A1">
        <w:rPr>
          <w:rFonts w:ascii="Times New Roman" w:eastAsia="Calibri" w:hAnsi="Times New Roman" w:cs="Times New Roman"/>
          <w:sz w:val="24"/>
          <w:szCs w:val="24"/>
        </w:rPr>
        <w:t>.</w:t>
      </w:r>
    </w:p>
    <w:p w:rsidR="004700F5" w:rsidRPr="000A7C76" w:rsidRDefault="004700F5" w:rsidP="000A7C76">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8.2. Размер обеспечения исполнения Договора составляет _____% (______процентов) начальной (максимальной) цены Договора, что составляет _____________(_________) рублей. </w:t>
      </w: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При снижении цены в предложенной Исполнителем заявке на двадцать пять процентов и более по отношению к начальной (максимальной) цене Договора Исполнитель, с которым заключается Договор, предоставляет обеспечение исполнения Договора </w:t>
      </w:r>
      <w:r w:rsidR="00137E0F" w:rsidRPr="000A7C76">
        <w:rPr>
          <w:rFonts w:ascii="Times New Roman" w:eastAsia="Times New Roman" w:hAnsi="Times New Roman" w:cs="Times New Roman"/>
          <w:color w:val="000000"/>
          <w:sz w:val="24"/>
          <w:szCs w:val="24"/>
          <w:lang w:eastAsia="ru-RU" w:bidi="ru-RU"/>
        </w:rPr>
        <w:t>в соответствии с извещением, документацией о закупке</w:t>
      </w:r>
      <w:r w:rsidRPr="000A7C76">
        <w:rPr>
          <w:rFonts w:ascii="Times New Roman" w:eastAsia="Calibri" w:hAnsi="Times New Roman" w:cs="Times New Roman"/>
          <w:sz w:val="24"/>
          <w:szCs w:val="24"/>
        </w:rPr>
        <w:t>.</w:t>
      </w: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8.3. Исполнитель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Исполнитель может изменить способ обеспечения исполнения Договора.</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rPr>
        <w:lastRenderedPageBreak/>
        <w:t>8.4. 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Исполнителем своих обязательств по Договору</w:t>
      </w:r>
      <w:r w:rsidRPr="000A7C76">
        <w:rPr>
          <w:rFonts w:ascii="Times New Roman" w:eastAsia="Calibri" w:hAnsi="Times New Roman" w:cs="Times New Roman"/>
          <w:sz w:val="24"/>
          <w:szCs w:val="24"/>
          <w:lang w:eastAsia="ru-RU"/>
        </w:rPr>
        <w:t>.</w:t>
      </w:r>
    </w:p>
    <w:p w:rsidR="004700F5" w:rsidRPr="000A7C76" w:rsidRDefault="004700F5" w:rsidP="004700F5">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Действие указанного пункта не распространяется на случаи, если Исполнителем представлена недостоверная (поддельная) банковская гарантия.</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Исполнителем и является основанием для расторжения Договора по требованию Заказчика с возмещением ущерба в полном объеме.</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8.7. В случае надлежащего исполнения </w:t>
      </w:r>
      <w:r w:rsidRPr="000A7C76">
        <w:rPr>
          <w:rFonts w:ascii="Times New Roman" w:eastAsia="Calibri" w:hAnsi="Times New Roman" w:cs="Times New Roman"/>
          <w:sz w:val="24"/>
          <w:szCs w:val="24"/>
          <w:lang w:eastAsia="ru-RU"/>
        </w:rPr>
        <w:t>Исполнителем</w:t>
      </w:r>
      <w:r w:rsidRPr="000A7C76">
        <w:rPr>
          <w:rFonts w:ascii="Times New Roman" w:eastAsia="Calibri" w:hAnsi="Times New Roman" w:cs="Times New Roman"/>
          <w:sz w:val="24"/>
          <w:szCs w:val="24"/>
        </w:rPr>
        <w:t xml:space="preserve"> обязательств по </w:t>
      </w:r>
      <w:r w:rsidRPr="000A7C76">
        <w:rPr>
          <w:rFonts w:ascii="Times New Roman" w:eastAsia="Calibri" w:hAnsi="Times New Roman" w:cs="Times New Roman"/>
          <w:sz w:val="24"/>
          <w:szCs w:val="24"/>
          <w:lang w:eastAsia="ru-RU"/>
        </w:rPr>
        <w:t>Договору</w:t>
      </w:r>
      <w:r w:rsidRPr="000A7C76">
        <w:rPr>
          <w:rFonts w:ascii="Times New Roman" w:eastAsia="Calibri" w:hAnsi="Times New Roman" w:cs="Times New Roman"/>
          <w:sz w:val="24"/>
          <w:szCs w:val="24"/>
        </w:rPr>
        <w:t xml:space="preserve"> обеспечение исполнения </w:t>
      </w:r>
      <w:r w:rsidRPr="000A7C76">
        <w:rPr>
          <w:rFonts w:ascii="Times New Roman" w:eastAsia="Calibri" w:hAnsi="Times New Roman" w:cs="Times New Roman"/>
          <w:sz w:val="24"/>
          <w:szCs w:val="24"/>
          <w:lang w:eastAsia="ru-RU"/>
        </w:rPr>
        <w:t>Договора</w:t>
      </w:r>
      <w:r w:rsidRPr="000A7C76">
        <w:rPr>
          <w:rFonts w:ascii="Times New Roman" w:eastAsia="Calibri" w:hAnsi="Times New Roman" w:cs="Times New Roman"/>
          <w:sz w:val="24"/>
          <w:szCs w:val="24"/>
        </w:rPr>
        <w:t xml:space="preserve"> подлежит возврату </w:t>
      </w:r>
      <w:r w:rsidRPr="000A7C76">
        <w:rPr>
          <w:rFonts w:ascii="Times New Roman" w:eastAsia="Calibri" w:hAnsi="Times New Roman" w:cs="Times New Roman"/>
          <w:sz w:val="24"/>
          <w:szCs w:val="24"/>
          <w:lang w:eastAsia="ru-RU"/>
        </w:rPr>
        <w:t>Исполнителю</w:t>
      </w:r>
      <w:r w:rsidRPr="000A7C76">
        <w:rPr>
          <w:rFonts w:ascii="Times New Roman" w:eastAsia="Calibri" w:hAnsi="Times New Roman" w:cs="Times New Roman"/>
          <w:sz w:val="24"/>
          <w:szCs w:val="24"/>
        </w:rPr>
        <w:t xml:space="preserve">. Заказчик осуществляет возврат денежных средств на расчетный счет </w:t>
      </w:r>
      <w:r w:rsidRPr="000A7C76">
        <w:rPr>
          <w:rFonts w:ascii="Times New Roman" w:eastAsia="Calibri" w:hAnsi="Times New Roman" w:cs="Times New Roman"/>
          <w:sz w:val="24"/>
          <w:szCs w:val="24"/>
          <w:lang w:eastAsia="ru-RU"/>
        </w:rPr>
        <w:t>Исполнителя</w:t>
      </w:r>
      <w:r w:rsidRPr="000A7C76">
        <w:rPr>
          <w:rFonts w:ascii="Times New Roman" w:eastAsia="Calibri" w:hAnsi="Times New Roman" w:cs="Times New Roman"/>
          <w:sz w:val="24"/>
          <w:szCs w:val="24"/>
        </w:rPr>
        <w:t xml:space="preserve">, указанный в Договоре, после оказания всего объема Услуг в течение _____ (___) рабочих дней с даты подписания Сторонами </w:t>
      </w:r>
      <w:hyperlink w:anchor="Par1076" w:history="1">
        <w:r w:rsidRPr="000A7C76">
          <w:rPr>
            <w:rFonts w:ascii="Times New Roman" w:eastAsia="Calibri" w:hAnsi="Times New Roman" w:cs="Times New Roman"/>
            <w:sz w:val="24"/>
            <w:szCs w:val="24"/>
          </w:rPr>
          <w:t>а</w:t>
        </w:r>
      </w:hyperlink>
      <w:r w:rsidRPr="000A7C76">
        <w:rPr>
          <w:rFonts w:ascii="Times New Roman" w:eastAsia="Calibri" w:hAnsi="Times New Roman" w:cs="Times New Roman"/>
          <w:sz w:val="24"/>
          <w:szCs w:val="24"/>
        </w:rPr>
        <w:t>кта приемки оказанных услуг, оформленного по прилагаемой форме (приложение № 2 к Договору), при отсутствии у Заказчика претензий по объему и качеству оказанных Услуг.</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8.8. Обеспечение исполнения Договра сохраняет свою силу при изменении законодательства Российской Федерации, а также при реорганизации </w:t>
      </w:r>
      <w:r w:rsidRPr="000A7C76">
        <w:rPr>
          <w:rFonts w:ascii="Times New Roman" w:eastAsia="Calibri" w:hAnsi="Times New Roman" w:cs="Times New Roman"/>
          <w:sz w:val="24"/>
          <w:szCs w:val="24"/>
          <w:lang w:eastAsia="ru-RU"/>
        </w:rPr>
        <w:t>Исполнителя</w:t>
      </w:r>
      <w:r w:rsidRPr="000A7C76">
        <w:rPr>
          <w:rFonts w:ascii="Times New Roman" w:eastAsia="Calibri" w:hAnsi="Times New Roman" w:cs="Times New Roman"/>
          <w:sz w:val="24"/>
          <w:szCs w:val="24"/>
        </w:rPr>
        <w:t xml:space="preserve"> или Заказчика.</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700F5" w:rsidRPr="000A7C76" w:rsidRDefault="004700F5" w:rsidP="004700F5">
      <w:pPr>
        <w:widowControl w:val="0"/>
        <w:tabs>
          <w:tab w:val="left" w:pos="709"/>
        </w:tabs>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Исполнитель.</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9. Срок действия, порядок изменения и расторжения Договора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9.1. Договор вступает в силу со дня его подписания Сторонами</w:t>
      </w:r>
      <w:r w:rsidRPr="000A7C76">
        <w:rPr>
          <w:rFonts w:ascii="Times New Roman" w:eastAsia="Calibri" w:hAnsi="Times New Roman" w:cs="Times New Roman"/>
          <w:i/>
          <w:iCs/>
          <w:sz w:val="24"/>
          <w:szCs w:val="24"/>
        </w:rPr>
        <w:t>.</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9.2. Договор действует до «____»_____________20__г.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9.3. Договор может быть расторгнут:</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по соглашению Сторон;</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по решению суда;</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9.4.1. При существенном нарушении Договора Исполнителем.</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9.4.2. В случае просрочки исполнения обязательств по оказанию Услуг более чем на ___ (___) календарных дней.</w:t>
      </w:r>
    </w:p>
    <w:p w:rsidR="004700F5" w:rsidRPr="000A7C76" w:rsidRDefault="004700F5" w:rsidP="004700F5">
      <w:pPr>
        <w:widowControl w:val="0"/>
        <w:shd w:val="clear" w:color="auto" w:fill="FFFFFF"/>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lastRenderedPageBreak/>
        <w:t>9.4.3. В случае неоднократного нарушения сроков оказания Услуг – более двух раз более чем на ____ (___) календарных дней.</w:t>
      </w:r>
    </w:p>
    <w:p w:rsidR="004700F5" w:rsidRPr="000A7C76" w:rsidRDefault="004700F5" w:rsidP="004700F5">
      <w:pPr>
        <w:widowControl w:val="0"/>
        <w:shd w:val="clear" w:color="auto" w:fill="FFFFFF"/>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9.4.4. В случае существенного нарушения требований к качеству оказываемых Услуг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9.4.5. Установления факта предоставления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документации о закупке.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9.4.6. В иных случаях, предусмотренных законодательством Российской Федерации.</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9.5.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возмездного оказания услуг, договора подряда в случаях, установленных в статье 783 ГК РФ, в том числе в следующих случаях:</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9.6.1. В любое время без указания причин при условии оплаты Исполнителю фактически понесенных им расходов (пункт 1 статьи 782 ГК РФ).</w:t>
      </w:r>
    </w:p>
    <w:p w:rsidR="004700F5" w:rsidRPr="000A7C76" w:rsidRDefault="004700F5" w:rsidP="004700F5">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9.6.2. </w:t>
      </w:r>
      <w:r w:rsidRPr="000A7C76">
        <w:rPr>
          <w:rFonts w:ascii="Times New Roman" w:eastAsia="Times New Roman" w:hAnsi="Times New Roman" w:cs="Times New Roman"/>
          <w:iCs/>
          <w:sz w:val="24"/>
          <w:szCs w:val="24"/>
          <w:lang w:eastAsia="ar-SA"/>
        </w:rPr>
        <w:t>Если Исполнитель не приступает своевременно к исполнению Договора или оказывает Услуги настолько медленно, что окончание их к сроку становится явно невозможным</w:t>
      </w:r>
      <w:r w:rsidRPr="000A7C76">
        <w:rPr>
          <w:rFonts w:ascii="Times New Roman" w:eastAsia="Times New Roman" w:hAnsi="Times New Roman" w:cs="Times New Roman"/>
          <w:sz w:val="24"/>
          <w:szCs w:val="24"/>
          <w:lang w:eastAsia="ar-SA"/>
        </w:rPr>
        <w:t xml:space="preserve"> (пункт 2 статьи 715 ГК РФ)</w:t>
      </w:r>
      <w:r w:rsidRPr="000A7C76">
        <w:rPr>
          <w:rFonts w:ascii="Times New Roman" w:eastAsia="Times New Roman" w:hAnsi="Times New Roman" w:cs="Times New Roman"/>
          <w:sz w:val="24"/>
          <w:szCs w:val="24"/>
          <w:lang w:eastAsia="ru-RU"/>
        </w:rPr>
        <w:t>.</w:t>
      </w:r>
    </w:p>
    <w:p w:rsidR="004700F5" w:rsidRPr="000A7C76" w:rsidRDefault="004700F5" w:rsidP="004700F5">
      <w:pPr>
        <w:autoSpaceDE w:val="0"/>
        <w:spacing w:after="0" w:line="240" w:lineRule="auto"/>
        <w:ind w:firstLine="709"/>
        <w:jc w:val="both"/>
        <w:rPr>
          <w:rFonts w:ascii="Times New Roman" w:eastAsia="Calibri" w:hAnsi="Times New Roman" w:cs="Times New Roman"/>
          <w:iCs/>
          <w:sz w:val="24"/>
          <w:szCs w:val="24"/>
        </w:rPr>
      </w:pPr>
      <w:r w:rsidRPr="000A7C76">
        <w:rPr>
          <w:rFonts w:ascii="Times New Roman" w:eastAsia="Times New Roman" w:hAnsi="Times New Roman" w:cs="Times New Roman"/>
          <w:sz w:val="24"/>
          <w:szCs w:val="24"/>
        </w:rPr>
        <w:t>9.6.3. </w:t>
      </w:r>
      <w:r w:rsidRPr="000A7C76">
        <w:rPr>
          <w:rFonts w:ascii="Times New Roman" w:eastAsia="Calibri" w:hAnsi="Times New Roman" w:cs="Times New Roman"/>
          <w:iCs/>
          <w:sz w:val="24"/>
          <w:szCs w:val="24"/>
        </w:rPr>
        <w:t>Если во время оказания Услуг станет очевидным, что они не будут оказаны надлежащим образом, Заказчик вправе назначить Исполнителю разумный срок для устранения недостатков и при неисполнении Исполнителем в назначенный срок этого требования отказаться от исполнения Договора (пункт 3 статьи 715 ГК РФ).</w:t>
      </w:r>
    </w:p>
    <w:p w:rsidR="004700F5" w:rsidRPr="000A7C76" w:rsidRDefault="004700F5" w:rsidP="004700F5">
      <w:pPr>
        <w:autoSpaceDE w:val="0"/>
        <w:spacing w:after="0" w:line="240" w:lineRule="auto"/>
        <w:ind w:firstLine="709"/>
        <w:jc w:val="both"/>
        <w:rPr>
          <w:rFonts w:ascii="Times New Roman" w:eastAsia="Calibri" w:hAnsi="Times New Roman" w:cs="Times New Roman"/>
          <w:iCs/>
          <w:sz w:val="24"/>
          <w:szCs w:val="24"/>
        </w:rPr>
      </w:pPr>
      <w:r w:rsidRPr="000A7C76">
        <w:rPr>
          <w:rFonts w:ascii="Times New Roman" w:eastAsia="Calibri" w:hAnsi="Times New Roman" w:cs="Times New Roman"/>
          <w:iCs/>
          <w:sz w:val="24"/>
          <w:szCs w:val="24"/>
        </w:rPr>
        <w:t>9.6.4. Если отступления от условий Договора или иные недостатки результата Услуг в установленный Заказчиком разумный срок не были устранены Исполнителем либо являются существенными и неустранимыми (пункт 3 статьи 723 ГК РФ).</w:t>
      </w:r>
    </w:p>
    <w:p w:rsidR="004700F5" w:rsidRPr="000A7C76" w:rsidRDefault="004700F5" w:rsidP="004700F5">
      <w:pPr>
        <w:autoSpaceDE w:val="0"/>
        <w:spacing w:after="0" w:line="240" w:lineRule="auto"/>
        <w:ind w:firstLine="709"/>
        <w:jc w:val="both"/>
        <w:rPr>
          <w:rFonts w:ascii="Times New Roman" w:eastAsia="Calibri" w:hAnsi="Times New Roman" w:cs="Times New Roman"/>
          <w:iCs/>
          <w:sz w:val="24"/>
          <w:szCs w:val="24"/>
        </w:rPr>
      </w:pPr>
      <w:r w:rsidRPr="000A7C76">
        <w:rPr>
          <w:rFonts w:ascii="Times New Roman" w:eastAsia="Calibri" w:hAnsi="Times New Roman" w:cs="Times New Roman"/>
          <w:iCs/>
          <w:sz w:val="24"/>
          <w:szCs w:val="24"/>
        </w:rPr>
        <w:t>9.6.5. Если при нарушении Исполнителем конечного срока оказания Услуг, указанного в Договоре, исполнение Исполнителем Договора утратило для Заказчика интерес (пункт 3 статьи 708 ГК РФ, пункт 2 статьи 405 ГК РФ).</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9.7. Заказчик до принятия решения об одностороннем отказе от исполнения Договора вправе провести экспертизу оказанных Услуг с привлечением экспертов, экспертных организаций.</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9.8.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Исполнителю по почте заказным письмом с уведомлением о вручении по адресу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w:t>
      </w:r>
      <w:r w:rsidRPr="000A7C76">
        <w:rPr>
          <w:rFonts w:ascii="Times New Roman" w:eastAsia="Calibri" w:hAnsi="Times New Roman" w:cs="Times New Roman"/>
          <w:sz w:val="24"/>
          <w:szCs w:val="24"/>
        </w:rPr>
        <w:lastRenderedPageBreak/>
        <w:t>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Договора.</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 xml:space="preserve">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r:id="rId6" w:history="1">
        <w:r w:rsidRPr="000A7C76">
          <w:rPr>
            <w:rFonts w:ascii="Times New Roman" w:eastAsia="Calibri" w:hAnsi="Times New Roman" w:cs="Times New Roman"/>
            <w:sz w:val="24"/>
            <w:szCs w:val="24"/>
            <w:lang w:eastAsia="ru-RU"/>
          </w:rPr>
          <w:t>п. 9.7</w:t>
        </w:r>
      </w:hyperlink>
      <w:r w:rsidRPr="000A7C76">
        <w:rPr>
          <w:rFonts w:ascii="Times New Roman" w:eastAsia="Calibri" w:hAnsi="Times New Roman" w:cs="Times New Roman"/>
          <w:sz w:val="24"/>
          <w:szCs w:val="24"/>
          <w:lang w:eastAsia="ru-RU"/>
        </w:rPr>
        <w:t xml:space="preserve"> Договора. Данное правило не применяется в случае повторного нарушения Исполнителем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4700F5" w:rsidRPr="000A7C76" w:rsidRDefault="004700F5" w:rsidP="004700F5">
      <w:pPr>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9.11. Исполнитель вправе принять решение об одностороннем отказе от исполнения Договора в соответствии с законодательством Российской Федерации.</w:t>
      </w:r>
    </w:p>
    <w:p w:rsidR="004700F5" w:rsidRPr="000A7C76" w:rsidRDefault="004700F5" w:rsidP="004700F5">
      <w:pPr>
        <w:spacing w:after="0" w:line="240" w:lineRule="auto"/>
        <w:jc w:val="center"/>
        <w:rPr>
          <w:rFonts w:ascii="Times New Roman" w:eastAsia="Calibri" w:hAnsi="Times New Roman" w:cs="Times New Roman"/>
          <w:spacing w:val="1"/>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10. Порядок урегулирования споров</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10.2. В случае недостижения взаимного согласия все споры по Договору разрешаются в Арбитражном суде Новосибирской области.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4700F5" w:rsidRPr="000A7C76" w:rsidRDefault="004700F5" w:rsidP="004700F5">
      <w:pPr>
        <w:autoSpaceDE w:val="0"/>
        <w:autoSpaceDN w:val="0"/>
        <w:spacing w:after="0" w:line="240" w:lineRule="auto"/>
        <w:jc w:val="center"/>
        <w:rPr>
          <w:rFonts w:ascii="Times New Roman" w:eastAsia="Calibri" w:hAnsi="Times New Roman" w:cs="Times New Roman"/>
          <w:b/>
          <w:sz w:val="24"/>
          <w:szCs w:val="24"/>
        </w:rPr>
      </w:pPr>
    </w:p>
    <w:p w:rsidR="004700F5" w:rsidRPr="000A7C76" w:rsidRDefault="004700F5" w:rsidP="004700F5">
      <w:pPr>
        <w:autoSpaceDE w:val="0"/>
        <w:autoSpaceDN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11. Прочие условия</w:t>
      </w:r>
    </w:p>
    <w:p w:rsidR="004700F5" w:rsidRPr="000A7C76" w:rsidRDefault="004700F5" w:rsidP="004700F5">
      <w:pPr>
        <w:autoSpaceDE w:val="0"/>
        <w:autoSpaceDN w:val="0"/>
        <w:spacing w:after="0" w:line="240" w:lineRule="auto"/>
        <w:jc w:val="center"/>
        <w:rPr>
          <w:rFonts w:ascii="Times New Roman" w:eastAsia="Calibri" w:hAnsi="Times New Roman" w:cs="Times New Roman"/>
          <w:b/>
          <w:sz w:val="24"/>
          <w:szCs w:val="24"/>
        </w:rPr>
      </w:pP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w:t>
      </w:r>
      <w:r w:rsidRPr="000A7C76">
        <w:rPr>
          <w:rFonts w:ascii="Times New Roman" w:eastAsia="Calibri" w:hAnsi="Times New Roman" w:cs="Times New Roman"/>
          <w:sz w:val="24"/>
          <w:szCs w:val="24"/>
          <w:lang w:eastAsia="ru-RU"/>
        </w:rPr>
        <w:t xml:space="preserve">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w:t>
      </w:r>
      <w:r w:rsidRPr="000A7C76">
        <w:rPr>
          <w:rFonts w:ascii="Times New Roman" w:eastAsia="Calibri" w:hAnsi="Times New Roman" w:cs="Times New Roman"/>
          <w:sz w:val="24"/>
          <w:szCs w:val="24"/>
          <w:lang w:eastAsia="ru-RU"/>
        </w:rPr>
        <w:lastRenderedPageBreak/>
        <w:t xml:space="preserve">с уведомлением о вручении. </w:t>
      </w:r>
      <w:r w:rsidRPr="000A7C76">
        <w:rPr>
          <w:rFonts w:ascii="Times New Roman" w:eastAsia="Calibri" w:hAnsi="Times New Roman" w:cs="Times New Roman"/>
          <w:sz w:val="24"/>
          <w:szCs w:val="24"/>
        </w:rPr>
        <w:t>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val="x-none"/>
        </w:rPr>
      </w:pPr>
      <w:r w:rsidRPr="000A7C76">
        <w:rPr>
          <w:rFonts w:ascii="Times New Roman" w:eastAsia="Calibri"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Договор заключен в электронной форме в порядке, предусмотренном документацией о закупке.</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11.4.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 223-ФЗ.</w:t>
      </w:r>
    </w:p>
    <w:p w:rsidR="004700F5" w:rsidRPr="000A7C76" w:rsidRDefault="004700F5" w:rsidP="004700F5">
      <w:pPr>
        <w:widowControl w:val="0"/>
        <w:tabs>
          <w:tab w:val="left" w:pos="709"/>
        </w:tabs>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tabs>
          <w:tab w:val="left" w:pos="709"/>
        </w:tabs>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12. Приложения</w:t>
      </w:r>
    </w:p>
    <w:p w:rsidR="004700F5" w:rsidRPr="000A7C76" w:rsidRDefault="004700F5" w:rsidP="004700F5">
      <w:pPr>
        <w:widowControl w:val="0"/>
        <w:tabs>
          <w:tab w:val="left" w:pos="709"/>
        </w:tabs>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12.1. Неотъемлемыми частями Договора являются следующие приложения к Договору:</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приложение № 1 «Описание предмета закупки»;</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приложение № 2 «</w:t>
      </w:r>
      <w:hyperlink w:anchor="Par1076" w:history="1">
        <w:r w:rsidRPr="000A7C76">
          <w:rPr>
            <w:rFonts w:ascii="Times New Roman" w:eastAsia="Calibri" w:hAnsi="Times New Roman" w:cs="Times New Roman"/>
            <w:sz w:val="24"/>
            <w:szCs w:val="24"/>
          </w:rPr>
          <w:t>А</w:t>
        </w:r>
      </w:hyperlink>
      <w:r w:rsidRPr="000A7C76">
        <w:rPr>
          <w:rFonts w:ascii="Times New Roman" w:eastAsia="Calibri" w:hAnsi="Times New Roman" w:cs="Times New Roman"/>
          <w:sz w:val="24"/>
          <w:szCs w:val="24"/>
        </w:rPr>
        <w:t>кт приемки оказанных услуг»;</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приложение № 3 «График оказания услуг». </w:t>
      </w:r>
    </w:p>
    <w:p w:rsidR="004700F5" w:rsidRPr="000A7C76" w:rsidRDefault="004700F5" w:rsidP="004700F5">
      <w:pPr>
        <w:widowControl w:val="0"/>
        <w:spacing w:after="0" w:line="240" w:lineRule="auto"/>
        <w:jc w:val="center"/>
        <w:rPr>
          <w:rFonts w:ascii="Times New Roman" w:eastAsia="Calibri" w:hAnsi="Times New Roman" w:cs="Times New Roman"/>
          <w:sz w:val="24"/>
          <w:szCs w:val="24"/>
        </w:rPr>
      </w:pPr>
    </w:p>
    <w:p w:rsidR="004700F5" w:rsidRPr="000A7C76" w:rsidRDefault="004700F5" w:rsidP="004700F5">
      <w:pPr>
        <w:widowControl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13. Адреса, реквизиты и подписи Сторон</w:t>
      </w:r>
    </w:p>
    <w:p w:rsidR="004700F5" w:rsidRPr="000A7C76" w:rsidRDefault="004700F5" w:rsidP="004700F5">
      <w:pPr>
        <w:widowControl w:val="0"/>
        <w:spacing w:after="0" w:line="240" w:lineRule="auto"/>
        <w:jc w:val="center"/>
        <w:rPr>
          <w:rFonts w:ascii="Times New Roman" w:eastAsia="Calibri" w:hAnsi="Times New Roman" w:cs="Times New Roman"/>
          <w:b/>
          <w:sz w:val="24"/>
          <w:szCs w:val="24"/>
        </w:rPr>
      </w:pPr>
    </w:p>
    <w:tbl>
      <w:tblPr>
        <w:tblW w:w="0" w:type="auto"/>
        <w:tblInd w:w="108" w:type="dxa"/>
        <w:tblLook w:val="04A0" w:firstRow="1" w:lastRow="0" w:firstColumn="1" w:lastColumn="0" w:noHBand="0" w:noVBand="1"/>
      </w:tblPr>
      <w:tblGrid>
        <w:gridCol w:w="4820"/>
        <w:gridCol w:w="5103"/>
      </w:tblGrid>
      <w:tr w:rsidR="004700F5" w:rsidRPr="000A7C76" w:rsidTr="009859B9">
        <w:trPr>
          <w:trHeight w:val="267"/>
        </w:trPr>
        <w:tc>
          <w:tcPr>
            <w:tcW w:w="4820" w:type="dxa"/>
            <w:hideMark/>
          </w:tcPr>
          <w:p w:rsidR="004700F5" w:rsidRPr="000A7C76" w:rsidRDefault="004700F5" w:rsidP="004700F5">
            <w:pPr>
              <w:widowControl w:val="0"/>
              <w:spacing w:after="0" w:line="240" w:lineRule="auto"/>
              <w:rPr>
                <w:rFonts w:ascii="Times New Roman" w:eastAsia="Calibri" w:hAnsi="Times New Roman" w:cs="Times New Roman"/>
                <w:sz w:val="24"/>
                <w:szCs w:val="24"/>
              </w:rPr>
            </w:pPr>
            <w:r w:rsidRPr="000A7C76">
              <w:rPr>
                <w:rFonts w:ascii="Times New Roman" w:eastAsia="Calibri" w:hAnsi="Times New Roman" w:cs="Times New Roman"/>
                <w:sz w:val="24"/>
                <w:szCs w:val="24"/>
              </w:rPr>
              <w:t>Заказчик</w:t>
            </w:r>
          </w:p>
        </w:tc>
        <w:tc>
          <w:tcPr>
            <w:tcW w:w="5103" w:type="dxa"/>
            <w:hideMark/>
          </w:tcPr>
          <w:p w:rsidR="004700F5" w:rsidRPr="000A7C76" w:rsidRDefault="004700F5" w:rsidP="004700F5">
            <w:pPr>
              <w:widowControl w:val="0"/>
              <w:spacing w:after="0" w:line="240" w:lineRule="auto"/>
              <w:rPr>
                <w:rFonts w:ascii="Times New Roman" w:eastAsia="Calibri" w:hAnsi="Times New Roman" w:cs="Times New Roman"/>
                <w:sz w:val="24"/>
                <w:szCs w:val="24"/>
              </w:rPr>
            </w:pPr>
            <w:r w:rsidRPr="000A7C76">
              <w:rPr>
                <w:rFonts w:ascii="Times New Roman" w:eastAsia="Calibri" w:hAnsi="Times New Roman" w:cs="Times New Roman"/>
                <w:sz w:val="24"/>
                <w:szCs w:val="24"/>
              </w:rPr>
              <w:t>Исполнитель</w:t>
            </w:r>
          </w:p>
        </w:tc>
      </w:tr>
      <w:tr w:rsidR="004700F5" w:rsidRPr="000A7C76" w:rsidTr="009859B9">
        <w:tc>
          <w:tcPr>
            <w:tcW w:w="4820" w:type="dxa"/>
          </w:tcPr>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p>
        </w:tc>
        <w:tc>
          <w:tcPr>
            <w:tcW w:w="5103" w:type="dxa"/>
          </w:tcPr>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p>
        </w:tc>
      </w:tr>
    </w:tbl>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_______________/ ______________                      _______________/ ______________</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«___» ____________ 20__ г.                  </w:t>
      </w:r>
      <w:r w:rsidRPr="000A7C76">
        <w:rPr>
          <w:rFonts w:ascii="Times New Roman" w:eastAsia="Times New Roman" w:hAnsi="Times New Roman" w:cs="Times New Roman"/>
          <w:sz w:val="24"/>
          <w:szCs w:val="24"/>
          <w:lang w:eastAsia="ru-RU"/>
        </w:rPr>
        <w:tab/>
        <w:t xml:space="preserve">            «___» ___________ 20__ г.</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МП                                                                            МП</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4"/>
          <w:szCs w:val="24"/>
        </w:rPr>
        <w:br w:type="page"/>
      </w:r>
      <w:r w:rsidRPr="000A7C76">
        <w:rPr>
          <w:rFonts w:ascii="Times New Roman" w:eastAsia="Calibri" w:hAnsi="Times New Roman" w:cs="Times New Roman"/>
          <w:sz w:val="28"/>
          <w:szCs w:val="28"/>
        </w:rPr>
        <w:lastRenderedPageBreak/>
        <w:t>ПРИЛОЖЕНИЕ № 1</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8"/>
          <w:szCs w:val="28"/>
        </w:rPr>
        <w:t>к Договору</w:t>
      </w:r>
    </w:p>
    <w:p w:rsidR="004700F5" w:rsidRPr="000A7C76" w:rsidRDefault="004700F5" w:rsidP="004700F5">
      <w:pPr>
        <w:widowControl w:val="0"/>
        <w:spacing w:after="0" w:line="240" w:lineRule="auto"/>
        <w:ind w:left="5670"/>
        <w:rPr>
          <w:rFonts w:ascii="Times New Roman" w:eastAsia="Calibri" w:hAnsi="Times New Roman" w:cs="Times New Roman"/>
          <w:sz w:val="28"/>
          <w:szCs w:val="28"/>
        </w:rPr>
      </w:pPr>
      <w:r w:rsidRPr="000A7C76">
        <w:rPr>
          <w:rFonts w:ascii="Times New Roman" w:eastAsia="Calibri" w:hAnsi="Times New Roman" w:cs="Times New Roman"/>
          <w:sz w:val="28"/>
          <w:szCs w:val="28"/>
        </w:rPr>
        <w:t>от «__» __________ 20__ г. №____</w:t>
      </w:r>
    </w:p>
    <w:p w:rsidR="004700F5" w:rsidRPr="000A7C76" w:rsidRDefault="004700F5" w:rsidP="004700F5">
      <w:pPr>
        <w:widowControl w:val="0"/>
        <w:autoSpaceDE w:val="0"/>
        <w:spacing w:after="0" w:line="240" w:lineRule="auto"/>
        <w:ind w:firstLine="540"/>
        <w:jc w:val="right"/>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right"/>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jc w:val="center"/>
        <w:rPr>
          <w:rFonts w:ascii="Times New Roman" w:eastAsia="Calibri" w:hAnsi="Times New Roman" w:cs="Times New Roman"/>
          <w:sz w:val="28"/>
          <w:szCs w:val="28"/>
        </w:rPr>
      </w:pPr>
      <w:bookmarkStart w:id="1" w:name="Par1019"/>
      <w:bookmarkEnd w:id="1"/>
      <w:r w:rsidRPr="000A7C76">
        <w:rPr>
          <w:rFonts w:ascii="Times New Roman" w:eastAsia="Calibri" w:hAnsi="Times New Roman" w:cs="Times New Roman"/>
          <w:b/>
          <w:sz w:val="28"/>
          <w:szCs w:val="28"/>
        </w:rPr>
        <w:t>ОПИСАНИЕ ПРЕДМЕТА ЗАКУПКИ</w:t>
      </w:r>
    </w:p>
    <w:p w:rsidR="004700F5" w:rsidRPr="000A7C76" w:rsidRDefault="004700F5" w:rsidP="004700F5">
      <w:pPr>
        <w:widowControl w:val="0"/>
        <w:autoSpaceDE w:val="0"/>
        <w:spacing w:after="0" w:line="240" w:lineRule="auto"/>
        <w:ind w:firstLine="540"/>
        <w:jc w:val="center"/>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i/>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tbl>
      <w:tblPr>
        <w:tblW w:w="0" w:type="auto"/>
        <w:tblInd w:w="108" w:type="dxa"/>
        <w:tblLayout w:type="fixed"/>
        <w:tblLook w:val="0000" w:firstRow="0" w:lastRow="0" w:firstColumn="0" w:lastColumn="0" w:noHBand="0" w:noVBand="0"/>
      </w:tblPr>
      <w:tblGrid>
        <w:gridCol w:w="4962"/>
        <w:gridCol w:w="4961"/>
      </w:tblGrid>
      <w:tr w:rsidR="004700F5" w:rsidRPr="000A7C76" w:rsidTr="009859B9">
        <w:tc>
          <w:tcPr>
            <w:tcW w:w="4962" w:type="dxa"/>
            <w:shd w:val="clear" w:color="auto" w:fill="auto"/>
          </w:tcPr>
          <w:p w:rsidR="004700F5" w:rsidRPr="000A7C76" w:rsidRDefault="004700F5" w:rsidP="004700F5">
            <w:pPr>
              <w:widowControl w:val="0"/>
              <w:rPr>
                <w:rFonts w:ascii="Times New Roman" w:eastAsia="Calibri" w:hAnsi="Times New Roman" w:cs="Times New Roman"/>
                <w:sz w:val="28"/>
                <w:szCs w:val="28"/>
              </w:rPr>
            </w:pPr>
            <w:r w:rsidRPr="000A7C76">
              <w:rPr>
                <w:rFonts w:ascii="Times New Roman" w:eastAsia="Calibri" w:hAnsi="Times New Roman" w:cs="Times New Roman"/>
                <w:sz w:val="28"/>
                <w:szCs w:val="28"/>
              </w:rPr>
              <w:t>Заказчик</w:t>
            </w:r>
          </w:p>
        </w:tc>
        <w:tc>
          <w:tcPr>
            <w:tcW w:w="4961" w:type="dxa"/>
            <w:shd w:val="clear" w:color="auto" w:fill="auto"/>
          </w:tcPr>
          <w:p w:rsidR="004700F5" w:rsidRPr="000A7C76" w:rsidRDefault="004700F5" w:rsidP="004700F5">
            <w:pPr>
              <w:widowControl w:val="0"/>
              <w:rPr>
                <w:rFonts w:ascii="Times New Roman" w:eastAsia="Calibri" w:hAnsi="Times New Roman" w:cs="Times New Roman"/>
                <w:sz w:val="28"/>
                <w:szCs w:val="28"/>
              </w:rPr>
            </w:pPr>
            <w:r w:rsidRPr="000A7C76">
              <w:rPr>
                <w:rFonts w:ascii="Times New Roman" w:eastAsia="Calibri" w:hAnsi="Times New Roman" w:cs="Times New Roman"/>
                <w:sz w:val="28"/>
                <w:szCs w:val="28"/>
              </w:rPr>
              <w:t>Исполнитель</w:t>
            </w:r>
          </w:p>
        </w:tc>
      </w:tr>
      <w:tr w:rsidR="004700F5" w:rsidRPr="000A7C76" w:rsidTr="009859B9">
        <w:tc>
          <w:tcPr>
            <w:tcW w:w="4962" w:type="dxa"/>
            <w:shd w:val="clear" w:color="auto" w:fill="auto"/>
          </w:tcPr>
          <w:p w:rsidR="004700F5" w:rsidRPr="000A7C76" w:rsidRDefault="004700F5" w:rsidP="004700F5">
            <w:pPr>
              <w:widowControl w:val="0"/>
              <w:snapToGrid w:val="0"/>
              <w:jc w:val="both"/>
              <w:rPr>
                <w:rFonts w:ascii="Times New Roman" w:eastAsia="Calibri" w:hAnsi="Times New Roman" w:cs="Times New Roman"/>
                <w:sz w:val="28"/>
                <w:szCs w:val="28"/>
              </w:rPr>
            </w:pPr>
          </w:p>
        </w:tc>
        <w:tc>
          <w:tcPr>
            <w:tcW w:w="4961" w:type="dxa"/>
            <w:shd w:val="clear" w:color="auto" w:fill="auto"/>
          </w:tcPr>
          <w:p w:rsidR="004700F5" w:rsidRPr="000A7C76" w:rsidRDefault="004700F5" w:rsidP="004700F5">
            <w:pPr>
              <w:widowControl w:val="0"/>
              <w:snapToGrid w:val="0"/>
              <w:jc w:val="both"/>
              <w:rPr>
                <w:rFonts w:ascii="Times New Roman" w:eastAsia="Calibri" w:hAnsi="Times New Roman" w:cs="Times New Roman"/>
                <w:sz w:val="28"/>
                <w:szCs w:val="28"/>
              </w:rPr>
            </w:pPr>
          </w:p>
        </w:tc>
      </w:tr>
    </w:tbl>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_______________/ ______________           _______________/ ______________</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 xml:space="preserve">«___» ____________ 20__ г.                  </w:t>
      </w:r>
      <w:r w:rsidRPr="000A7C76">
        <w:rPr>
          <w:rFonts w:ascii="Times New Roman" w:eastAsia="Times New Roman" w:hAnsi="Times New Roman" w:cs="Times New Roman"/>
          <w:sz w:val="28"/>
          <w:szCs w:val="28"/>
          <w:lang w:eastAsia="ru-RU"/>
        </w:rPr>
        <w:tab/>
        <w:t xml:space="preserve"> «___» ___________ 20__ г.</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МП                                                                   МП</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8"/>
          <w:szCs w:val="28"/>
        </w:rPr>
        <w:br w:type="page"/>
      </w:r>
      <w:r w:rsidRPr="000A7C76">
        <w:rPr>
          <w:rFonts w:ascii="Times New Roman" w:eastAsia="Calibri" w:hAnsi="Times New Roman" w:cs="Times New Roman"/>
          <w:sz w:val="28"/>
          <w:szCs w:val="28"/>
        </w:rPr>
        <w:lastRenderedPageBreak/>
        <w:t>ПРИЛОЖЕНИЕ № 2</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8"/>
          <w:szCs w:val="28"/>
        </w:rPr>
        <w:t>к Договору</w:t>
      </w:r>
    </w:p>
    <w:p w:rsidR="004700F5" w:rsidRPr="000A7C76" w:rsidRDefault="004700F5" w:rsidP="004700F5">
      <w:pPr>
        <w:widowControl w:val="0"/>
        <w:autoSpaceDE w:val="0"/>
        <w:autoSpaceDN w:val="0"/>
        <w:adjustRightInd w:val="0"/>
        <w:spacing w:after="0" w:line="240" w:lineRule="auto"/>
        <w:ind w:left="5670"/>
        <w:rPr>
          <w:rFonts w:ascii="Times New Roman" w:eastAsia="Calibri" w:hAnsi="Times New Roman" w:cs="Times New Roman"/>
          <w:sz w:val="28"/>
          <w:szCs w:val="28"/>
        </w:rPr>
      </w:pPr>
      <w:r w:rsidRPr="000A7C76">
        <w:rPr>
          <w:rFonts w:ascii="Times New Roman" w:eastAsia="Calibri" w:hAnsi="Times New Roman" w:cs="Times New Roman"/>
          <w:sz w:val="28"/>
          <w:szCs w:val="28"/>
        </w:rPr>
        <w:t>от «__» __________ 20__ г. №____</w:t>
      </w:r>
    </w:p>
    <w:p w:rsidR="004700F5" w:rsidRPr="000A7C76" w:rsidRDefault="004700F5" w:rsidP="004700F5">
      <w:pPr>
        <w:widowControl w:val="0"/>
        <w:autoSpaceDE w:val="0"/>
        <w:autoSpaceDN w:val="0"/>
        <w:adjustRightInd w:val="0"/>
        <w:spacing w:after="0" w:line="240" w:lineRule="auto"/>
        <w:ind w:firstLine="709"/>
        <w:jc w:val="right"/>
        <w:outlineLvl w:val="1"/>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ind w:firstLine="709"/>
        <w:jc w:val="right"/>
        <w:outlineLvl w:val="1"/>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bookmarkStart w:id="2" w:name="Par1076"/>
      <w:bookmarkEnd w:id="2"/>
      <w:r w:rsidRPr="000A7C76">
        <w:rPr>
          <w:rFonts w:ascii="Times New Roman" w:eastAsia="Times New Roman" w:hAnsi="Times New Roman" w:cs="Times New Roman"/>
          <w:b/>
          <w:sz w:val="28"/>
          <w:szCs w:val="28"/>
          <w:lang w:eastAsia="ru-RU"/>
        </w:rPr>
        <w:t>АКТ ПРИЕМКИ ОКАЗАННЫХ УСЛУГ</w:t>
      </w:r>
    </w:p>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г. Новосибирск                                                                                                   «___» ________ 20__ г.</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lang w:eastAsia="ru-RU"/>
        </w:rPr>
      </w:pPr>
      <w:r w:rsidRPr="000A7C76">
        <w:rPr>
          <w:rFonts w:ascii="Times New Roman" w:eastAsia="Times New Roman" w:hAnsi="Times New Roman" w:cs="Times New Roman"/>
          <w:lang w:eastAsia="ru-RU"/>
        </w:rPr>
        <w:t xml:space="preserve">_____________________________________________, именуемый (ая) в дальнейшем «Заказчик», </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lang w:eastAsia="ru-RU"/>
        </w:rPr>
      </w:pPr>
      <w:r w:rsidRPr="000A7C76">
        <w:rPr>
          <w:rFonts w:ascii="Times New Roman" w:eastAsia="Times New Roman" w:hAnsi="Times New Roman" w:cs="Times New Roman"/>
          <w:lang w:eastAsia="ru-RU"/>
        </w:rPr>
        <w:t xml:space="preserve">                             (наименование организации)</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lang w:eastAsia="ru-RU"/>
        </w:rPr>
      </w:pPr>
      <w:r w:rsidRPr="000A7C76">
        <w:rPr>
          <w:rFonts w:ascii="Times New Roman" w:eastAsia="Times New Roman" w:hAnsi="Times New Roman" w:cs="Times New Roman"/>
          <w:lang w:eastAsia="ru-RU"/>
        </w:rPr>
        <w:t>в лице __________________________________________________________________________________,</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lang w:eastAsia="ru-RU"/>
        </w:rPr>
      </w:pPr>
      <w:r w:rsidRPr="000A7C76">
        <w:rPr>
          <w:rFonts w:ascii="Times New Roman" w:eastAsia="Times New Roman" w:hAnsi="Times New Roman" w:cs="Times New Roman"/>
          <w:lang w:eastAsia="ru-RU"/>
        </w:rPr>
        <w:t xml:space="preserve">                               </w:t>
      </w:r>
      <w:r w:rsidRPr="000A7C76">
        <w:rPr>
          <w:rFonts w:ascii="Times New Roman" w:eastAsia="Times New Roman" w:hAnsi="Times New Roman" w:cs="Times New Roman"/>
          <w:lang w:eastAsia="ru-RU"/>
        </w:rPr>
        <w:tab/>
        <w:t xml:space="preserve">                                         (должность, ФИО)</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действующего на основании _________________________________________________________,</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r w:rsidRPr="000A7C76">
        <w:rPr>
          <w:rFonts w:ascii="Times New Roman" w:eastAsia="Calibri" w:hAnsi="Times New Roman" w:cs="Times New Roman"/>
        </w:rPr>
        <w:t xml:space="preserve">                                 </w:t>
      </w:r>
      <w:r w:rsidRPr="000A7C76">
        <w:rPr>
          <w:rFonts w:ascii="Times New Roman" w:eastAsia="Calibri" w:hAnsi="Times New Roman" w:cs="Times New Roman"/>
        </w:rPr>
        <w:tab/>
      </w:r>
      <w:r w:rsidRPr="000A7C76">
        <w:rPr>
          <w:rFonts w:ascii="Times New Roman" w:eastAsia="Calibri" w:hAnsi="Times New Roman" w:cs="Times New Roman"/>
        </w:rPr>
        <w:tab/>
        <w:t xml:space="preserve">                       (Устава, Положения, Доверенности)</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с одной стороны и  _________________________________________________________________,</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r w:rsidRPr="000A7C76">
        <w:rPr>
          <w:rFonts w:ascii="Times New Roman" w:eastAsia="Calibri" w:hAnsi="Times New Roman" w:cs="Times New Roman"/>
        </w:rPr>
        <w:t xml:space="preserve">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 xml:space="preserve">              (наименование организации)</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именуемый (ая) в дальнейшем «Исполнитель», в лице  ___________________________________,</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r w:rsidRPr="000A7C76">
        <w:rPr>
          <w:rFonts w:ascii="Times New Roman" w:eastAsia="Calibri" w:hAnsi="Times New Roman" w:cs="Times New Roman"/>
        </w:rPr>
        <w:t xml:space="preserve">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 xml:space="preserve">                     (должность, ФИО)</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действующего на основании _________________________________________________________,</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r w:rsidRPr="000A7C76">
        <w:rPr>
          <w:rFonts w:ascii="Times New Roman" w:eastAsia="Calibri" w:hAnsi="Times New Roman" w:cs="Times New Roman"/>
        </w:rPr>
        <w:t xml:space="preserve">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 xml:space="preserve">        (Устава, Положения, Доверенности)</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с другой стороны, вместе именуемые «Стороны», составили настоящий акт о нижеследующем:</w:t>
      </w:r>
    </w:p>
    <w:p w:rsidR="004700F5" w:rsidRPr="000A7C76" w:rsidRDefault="004700F5" w:rsidP="004700F5">
      <w:pPr>
        <w:widowControl w:val="0"/>
        <w:adjustRightInd w:val="0"/>
        <w:spacing w:after="0" w:line="240" w:lineRule="auto"/>
        <w:rPr>
          <w:rFonts w:ascii="Times New Roman" w:eastAsia="Calibri" w:hAnsi="Times New Roman" w:cs="Times New Roman"/>
        </w:rPr>
      </w:pPr>
    </w:p>
    <w:p w:rsidR="004700F5" w:rsidRPr="000A7C76" w:rsidRDefault="004700F5" w:rsidP="004700F5">
      <w:pPr>
        <w:widowControl w:val="0"/>
        <w:adjustRightInd w:val="0"/>
        <w:spacing w:after="0" w:line="240" w:lineRule="auto"/>
        <w:ind w:firstLine="708"/>
        <w:jc w:val="both"/>
        <w:rPr>
          <w:rFonts w:ascii="Times New Roman" w:eastAsia="Calibri" w:hAnsi="Times New Roman" w:cs="Times New Roman"/>
        </w:rPr>
      </w:pPr>
      <w:r w:rsidRPr="000A7C76">
        <w:rPr>
          <w:rFonts w:ascii="Times New Roman" w:eastAsia="Calibri" w:hAnsi="Times New Roman" w:cs="Times New Roman"/>
        </w:rPr>
        <w:t xml:space="preserve">1. В соответствии с договором от «___» _________ 20___ г. №______ (далее – Договор) Исполнитель выполнил обязательства по оказанию услуг, а именно: </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2. Фактическое качество оказанных услуг соответствует (не соответствует) требованиям Договора:</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3. Вышеуказанные услуги согласно Договору должны быть оказаны «___» ____________ 20___ г., фактически оказаны «___» ________ 20___ г.</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4. Недостатки оказанных услуг выявлены/не выявлены</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5. Сумма, подлежащая оплате Исполнителю в соответствии с условиями Договора,_________________________________________________________________________</w:t>
      </w:r>
    </w:p>
    <w:p w:rsidR="00137E0F" w:rsidRPr="000A7C76" w:rsidRDefault="00137E0F" w:rsidP="00137E0F">
      <w:pPr>
        <w:widowControl w:val="0"/>
        <w:tabs>
          <w:tab w:val="left" w:leader="underscore" w:pos="4653"/>
        </w:tabs>
        <w:spacing w:after="0" w:line="317" w:lineRule="exact"/>
        <w:ind w:firstLine="760"/>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 xml:space="preserve">6. В соответствии с п. </w:t>
      </w:r>
      <w:r w:rsidRPr="000A7C76">
        <w:rPr>
          <w:rFonts w:ascii="Times New Roman" w:eastAsia="Times New Roman" w:hAnsi="Times New Roman" w:cs="Times New Roman"/>
          <w:color w:val="000000"/>
          <w:lang w:eastAsia="ru-RU" w:bidi="ru-RU"/>
        </w:rPr>
        <w:tab/>
        <w:t xml:space="preserve"> Договора сумма штрафных санкций по</w:t>
      </w:r>
    </w:p>
    <w:p w:rsidR="00137E0F" w:rsidRPr="000A7C76" w:rsidRDefault="00137E0F" w:rsidP="00137E0F">
      <w:pPr>
        <w:widowControl w:val="0"/>
        <w:tabs>
          <w:tab w:val="left" w:leader="underscore" w:pos="9877"/>
        </w:tabs>
        <w:spacing w:after="0" w:line="317" w:lineRule="exact"/>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Договору рассчитывается, как</w:t>
      </w:r>
      <w:r w:rsidRPr="000A7C76">
        <w:rPr>
          <w:rFonts w:ascii="Times New Roman" w:eastAsia="Times New Roman" w:hAnsi="Times New Roman" w:cs="Times New Roman"/>
          <w:color w:val="000000"/>
          <w:lang w:eastAsia="ru-RU" w:bidi="ru-RU"/>
        </w:rPr>
        <w:tab/>
      </w:r>
    </w:p>
    <w:p w:rsidR="00137E0F" w:rsidRPr="000A7C76" w:rsidRDefault="00137E0F" w:rsidP="00137E0F">
      <w:pPr>
        <w:widowControl w:val="0"/>
        <w:spacing w:after="0" w:line="317" w:lineRule="exact"/>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(указывается порядок расчета штрафных санкций).</w:t>
      </w:r>
    </w:p>
    <w:p w:rsidR="00137E0F" w:rsidRPr="000A7C76" w:rsidRDefault="00137E0F" w:rsidP="00137E0F">
      <w:pPr>
        <w:widowControl w:val="0"/>
        <w:tabs>
          <w:tab w:val="left" w:leader="underscore" w:pos="5650"/>
        </w:tabs>
        <w:spacing w:after="0" w:line="317" w:lineRule="exact"/>
        <w:ind w:firstLine="760"/>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На день подписания настоящего акта общая сумма штрафных санкций составляет:</w:t>
      </w:r>
      <w:r w:rsidRPr="000A7C76">
        <w:rPr>
          <w:rFonts w:ascii="Times New Roman" w:eastAsia="Times New Roman" w:hAnsi="Times New Roman" w:cs="Times New Roman"/>
          <w:color w:val="000000"/>
          <w:lang w:eastAsia="ru-RU" w:bidi="ru-RU"/>
        </w:rPr>
        <w:tab/>
        <w:t>.</w:t>
      </w:r>
    </w:p>
    <w:p w:rsidR="00137E0F" w:rsidRPr="000A7C76" w:rsidRDefault="00137E0F" w:rsidP="00137E0F">
      <w:pPr>
        <w:widowControl w:val="0"/>
        <w:tabs>
          <w:tab w:val="left" w:leader="underscore" w:pos="4044"/>
        </w:tabs>
        <w:spacing w:after="0" w:line="317" w:lineRule="exact"/>
        <w:ind w:firstLine="760"/>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Исполнитель уведомлен о порядке расчёта сумм штрафных санкций на день их фактической уплаты (п.</w:t>
      </w:r>
      <w:r w:rsidRPr="000A7C76">
        <w:rPr>
          <w:rFonts w:ascii="Times New Roman" w:eastAsia="Times New Roman" w:hAnsi="Times New Roman" w:cs="Times New Roman"/>
          <w:color w:val="000000"/>
          <w:lang w:eastAsia="ru-RU" w:bidi="ru-RU"/>
        </w:rPr>
        <w:tab/>
        <w:t>Договора).</w:t>
      </w:r>
    </w:p>
    <w:p w:rsidR="00137E0F" w:rsidRPr="000A7C76" w:rsidRDefault="00137E0F" w:rsidP="00137E0F">
      <w:pPr>
        <w:widowControl w:val="0"/>
        <w:adjustRightInd w:val="0"/>
        <w:spacing w:after="0" w:line="240" w:lineRule="auto"/>
        <w:ind w:firstLine="709"/>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7. Итоговая сумма, подлежащая оплате Исполнителю с учетом удержания штрафных санкций, рассчитанных на день подписания акта, составляет.</w:t>
      </w:r>
    </w:p>
    <w:p w:rsidR="004700F5" w:rsidRPr="000A7C76" w:rsidRDefault="004700F5" w:rsidP="00137E0F">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8. Результаты оказанных услуг по Договору:_____________________________________</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 xml:space="preserve">Принял: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Сдал:</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 xml:space="preserve">Заказчик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Исполнитель</w:t>
      </w:r>
    </w:p>
    <w:p w:rsidR="004700F5" w:rsidRPr="000A7C76" w:rsidRDefault="004700F5" w:rsidP="004700F5">
      <w:pPr>
        <w:adjustRightInd w:val="0"/>
        <w:spacing w:after="0" w:line="240" w:lineRule="auto"/>
        <w:jc w:val="both"/>
        <w:rPr>
          <w:rFonts w:ascii="Times New Roman" w:eastAsia="Calibri" w:hAnsi="Times New Roman" w:cs="Times New Roman"/>
        </w:rPr>
      </w:pPr>
      <w:r w:rsidRPr="000A7C76">
        <w:rPr>
          <w:rFonts w:ascii="Times New Roman" w:eastAsia="Calibri" w:hAnsi="Times New Roman" w:cs="Times New Roman"/>
        </w:rPr>
        <w:lastRenderedPageBreak/>
        <w:t xml:space="preserve">«___» __________ 20__ г.                                                                «___» __________ 20__ г.  </w:t>
      </w:r>
    </w:p>
    <w:p w:rsidR="004700F5" w:rsidRPr="000A7C76" w:rsidRDefault="004700F5" w:rsidP="004700F5">
      <w:pPr>
        <w:adjustRightInd w:val="0"/>
        <w:spacing w:after="0" w:line="240" w:lineRule="auto"/>
        <w:jc w:val="both"/>
        <w:rPr>
          <w:rFonts w:ascii="Times New Roman" w:eastAsia="Calibri" w:hAnsi="Times New Roman" w:cs="Times New Roman"/>
        </w:rPr>
      </w:pPr>
      <w:r w:rsidRPr="000A7C76">
        <w:rPr>
          <w:rFonts w:ascii="Times New Roman" w:eastAsia="Calibri" w:hAnsi="Times New Roman" w:cs="Times New Roman"/>
        </w:rPr>
        <w:t>МП                                                                                                      МП</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b/>
          <w:sz w:val="28"/>
          <w:szCs w:val="28"/>
        </w:rPr>
        <w:br w:type="page"/>
      </w:r>
      <w:r w:rsidRPr="000A7C76">
        <w:rPr>
          <w:rFonts w:ascii="Times New Roman" w:eastAsia="Calibri" w:hAnsi="Times New Roman" w:cs="Times New Roman"/>
          <w:sz w:val="28"/>
          <w:szCs w:val="28"/>
        </w:rPr>
        <w:lastRenderedPageBreak/>
        <w:t>ПРИЛОЖЕНИЕ № 3</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8"/>
          <w:szCs w:val="28"/>
        </w:rPr>
        <w:t>к Договору</w:t>
      </w:r>
    </w:p>
    <w:p w:rsidR="004700F5" w:rsidRPr="000A7C76" w:rsidRDefault="004700F5" w:rsidP="004700F5">
      <w:pPr>
        <w:widowControl w:val="0"/>
        <w:autoSpaceDE w:val="0"/>
        <w:autoSpaceDN w:val="0"/>
        <w:adjustRightInd w:val="0"/>
        <w:spacing w:after="0" w:line="240" w:lineRule="auto"/>
        <w:ind w:left="5670"/>
        <w:rPr>
          <w:rFonts w:ascii="Times New Roman" w:eastAsia="Calibri" w:hAnsi="Times New Roman" w:cs="Times New Roman"/>
          <w:sz w:val="28"/>
          <w:szCs w:val="28"/>
        </w:rPr>
      </w:pPr>
      <w:r w:rsidRPr="000A7C76">
        <w:rPr>
          <w:rFonts w:ascii="Times New Roman" w:eastAsia="Calibri" w:hAnsi="Times New Roman" w:cs="Times New Roman"/>
          <w:sz w:val="28"/>
          <w:szCs w:val="28"/>
        </w:rPr>
        <w:t>от «__» __________ 20__ г. №____</w:t>
      </w:r>
    </w:p>
    <w:p w:rsidR="004700F5" w:rsidRPr="000A7C76" w:rsidRDefault="004700F5" w:rsidP="004700F5">
      <w:pPr>
        <w:widowControl w:val="0"/>
        <w:autoSpaceDE w:val="0"/>
        <w:autoSpaceDN w:val="0"/>
        <w:adjustRightInd w:val="0"/>
        <w:spacing w:after="0" w:line="240" w:lineRule="auto"/>
        <w:ind w:firstLine="709"/>
        <w:jc w:val="right"/>
        <w:outlineLvl w:val="1"/>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ind w:firstLine="709"/>
        <w:jc w:val="right"/>
        <w:outlineLvl w:val="1"/>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8"/>
          <w:szCs w:val="28"/>
        </w:rPr>
      </w:pPr>
      <w:bookmarkStart w:id="3" w:name="Par1048"/>
      <w:bookmarkEnd w:id="3"/>
      <w:r w:rsidRPr="000A7C76">
        <w:rPr>
          <w:rFonts w:ascii="Times New Roman" w:eastAsia="Calibri" w:hAnsi="Times New Roman" w:cs="Times New Roman"/>
          <w:b/>
          <w:sz w:val="28"/>
          <w:szCs w:val="28"/>
        </w:rPr>
        <w:t>ГРАФИК ОКАЗАНИЯ УСЛУГ</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sz w:val="28"/>
          <w:szCs w:val="28"/>
        </w:rPr>
      </w:pPr>
    </w:p>
    <w:tbl>
      <w:tblPr>
        <w:tblW w:w="9948" w:type="dxa"/>
        <w:tblCellSpacing w:w="5" w:type="nil"/>
        <w:tblInd w:w="75" w:type="dxa"/>
        <w:tblLayout w:type="fixed"/>
        <w:tblCellMar>
          <w:left w:w="75" w:type="dxa"/>
          <w:right w:w="75" w:type="dxa"/>
        </w:tblCellMar>
        <w:tblLook w:val="0000" w:firstRow="0" w:lastRow="0" w:firstColumn="0" w:lastColumn="0" w:noHBand="0" w:noVBand="0"/>
      </w:tblPr>
      <w:tblGrid>
        <w:gridCol w:w="960"/>
        <w:gridCol w:w="2868"/>
        <w:gridCol w:w="1920"/>
        <w:gridCol w:w="2400"/>
        <w:gridCol w:w="1800"/>
      </w:tblGrid>
      <w:tr w:rsidR="004700F5" w:rsidRPr="000A7C76" w:rsidTr="009859B9">
        <w:trPr>
          <w:trHeight w:val="400"/>
          <w:tblCellSpacing w:w="5" w:type="nil"/>
        </w:trPr>
        <w:tc>
          <w:tcPr>
            <w:tcW w:w="960"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 xml:space="preserve">№ </w:t>
            </w:r>
          </w:p>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п/п</w:t>
            </w:r>
          </w:p>
        </w:tc>
        <w:tc>
          <w:tcPr>
            <w:tcW w:w="2868"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Наименование услуг</w:t>
            </w:r>
          </w:p>
        </w:tc>
        <w:tc>
          <w:tcPr>
            <w:tcW w:w="1920"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Количество (объем)</w:t>
            </w:r>
          </w:p>
        </w:tc>
        <w:tc>
          <w:tcPr>
            <w:tcW w:w="2400"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Срок оказания услуг</w:t>
            </w:r>
          </w:p>
        </w:tc>
        <w:tc>
          <w:tcPr>
            <w:tcW w:w="1800"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Примечание</w:t>
            </w:r>
          </w:p>
        </w:tc>
      </w:tr>
      <w:tr w:rsidR="004700F5" w:rsidRPr="000A7C76" w:rsidTr="009859B9">
        <w:trPr>
          <w:tblCellSpacing w:w="5" w:type="nil"/>
        </w:trPr>
        <w:tc>
          <w:tcPr>
            <w:tcW w:w="96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868"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92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4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8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r w:rsidR="004700F5" w:rsidRPr="000A7C76" w:rsidTr="009859B9">
        <w:trPr>
          <w:tblCellSpacing w:w="5" w:type="nil"/>
        </w:trPr>
        <w:tc>
          <w:tcPr>
            <w:tcW w:w="96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868"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92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4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8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r w:rsidR="004700F5" w:rsidRPr="000A7C76" w:rsidTr="009859B9">
        <w:trPr>
          <w:tblCellSpacing w:w="5" w:type="nil"/>
        </w:trPr>
        <w:tc>
          <w:tcPr>
            <w:tcW w:w="96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868"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92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4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8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bl>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Calibri" w:hAnsi="Times New Roman" w:cs="Times New Roman"/>
          <w:sz w:val="28"/>
          <w:szCs w:val="28"/>
        </w:rPr>
        <w:t>Заказчик                                                        Исполнитель</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_______________/ ______________           _______________/ ______________</w:t>
      </w:r>
    </w:p>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 xml:space="preserve">«___» ____________ 20__ г.                  </w:t>
      </w:r>
      <w:r w:rsidRPr="000A7C76">
        <w:rPr>
          <w:rFonts w:ascii="Times New Roman" w:eastAsia="Times New Roman" w:hAnsi="Times New Roman" w:cs="Times New Roman"/>
          <w:sz w:val="28"/>
          <w:szCs w:val="28"/>
          <w:lang w:eastAsia="ru-RU"/>
        </w:rPr>
        <w:tab/>
        <w:t xml:space="preserve"> «___» ___________ 20__ г.</w:t>
      </w:r>
    </w:p>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МП                                                                 МП</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4700F5" w:rsidRDefault="004700F5" w:rsidP="004700F5">
      <w:pPr>
        <w:widowControl w:val="0"/>
        <w:autoSpaceDE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rPr>
        <w:t>_________</w:t>
      </w:r>
      <w:r w:rsidRPr="000A7C76">
        <w:rPr>
          <w:rFonts w:ascii="Times New Roman" w:eastAsia="Times New Roman" w:hAnsi="Times New Roman" w:cs="Times New Roman"/>
          <w:sz w:val="28"/>
          <w:szCs w:val="28"/>
          <w:lang w:eastAsia="ru-RU"/>
        </w:rPr>
        <w:t>».</w:t>
      </w:r>
    </w:p>
    <w:p w:rsidR="0086205A" w:rsidRDefault="0086205A"/>
    <w:sectPr w:rsidR="0086205A" w:rsidSect="00C56CA7">
      <w:headerReference w:type="default" r:id="rId7"/>
      <w:footerReference w:type="default" r:id="rId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5DF" w:rsidRDefault="008605DF">
      <w:pPr>
        <w:spacing w:after="0" w:line="240" w:lineRule="auto"/>
      </w:pPr>
      <w:r>
        <w:separator/>
      </w:r>
    </w:p>
  </w:endnote>
  <w:endnote w:type="continuationSeparator" w:id="0">
    <w:p w:rsidR="008605DF" w:rsidRDefault="00860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7573783"/>
      <w:docPartObj>
        <w:docPartGallery w:val="Page Numbers (Bottom of Page)"/>
        <w:docPartUnique/>
      </w:docPartObj>
    </w:sdtPr>
    <w:sdtEndPr/>
    <w:sdtContent>
      <w:p w:rsidR="00C56CA7" w:rsidRDefault="004700F5">
        <w:pPr>
          <w:pStyle w:val="ad"/>
          <w:jc w:val="center"/>
        </w:pPr>
        <w:r>
          <w:fldChar w:fldCharType="begin"/>
        </w:r>
        <w:r>
          <w:instrText>PAGE   \* MERGEFORMAT</w:instrText>
        </w:r>
        <w:r>
          <w:fldChar w:fldCharType="separate"/>
        </w:r>
        <w:r w:rsidR="000A7C76">
          <w:rPr>
            <w:noProof/>
          </w:rPr>
          <w:t>7</w:t>
        </w:r>
        <w:r>
          <w:fldChar w:fldCharType="end"/>
        </w:r>
      </w:p>
    </w:sdtContent>
  </w:sdt>
  <w:p w:rsidR="00C56CA7" w:rsidRDefault="008605DF">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5DF" w:rsidRDefault="008605DF">
      <w:pPr>
        <w:spacing w:after="0" w:line="240" w:lineRule="auto"/>
      </w:pPr>
      <w:r>
        <w:separator/>
      </w:r>
    </w:p>
  </w:footnote>
  <w:footnote w:type="continuationSeparator" w:id="0">
    <w:p w:rsidR="008605DF" w:rsidRDefault="00860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655" w:rsidRPr="00B171A1" w:rsidRDefault="008605DF">
    <w:pPr>
      <w:pStyle w:val="ab"/>
      <w:jc w:val="center"/>
      <w:rPr>
        <w:rFonts w:ascii="Times New Roman" w:hAnsi="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0F5"/>
    <w:rsid w:val="000017F8"/>
    <w:rsid w:val="000024CF"/>
    <w:rsid w:val="0000593C"/>
    <w:rsid w:val="00006B28"/>
    <w:rsid w:val="0001299D"/>
    <w:rsid w:val="00013DFC"/>
    <w:rsid w:val="00015A47"/>
    <w:rsid w:val="00017C69"/>
    <w:rsid w:val="00030023"/>
    <w:rsid w:val="000311F6"/>
    <w:rsid w:val="000313E1"/>
    <w:rsid w:val="00032FD3"/>
    <w:rsid w:val="0003340B"/>
    <w:rsid w:val="00034469"/>
    <w:rsid w:val="00034FD7"/>
    <w:rsid w:val="000409CB"/>
    <w:rsid w:val="00041153"/>
    <w:rsid w:val="00042AC4"/>
    <w:rsid w:val="000431E5"/>
    <w:rsid w:val="00044523"/>
    <w:rsid w:val="00047C98"/>
    <w:rsid w:val="000500CD"/>
    <w:rsid w:val="000519C3"/>
    <w:rsid w:val="0005226B"/>
    <w:rsid w:val="00052861"/>
    <w:rsid w:val="00052DE2"/>
    <w:rsid w:val="00053202"/>
    <w:rsid w:val="0005324E"/>
    <w:rsid w:val="00061B9D"/>
    <w:rsid w:val="00071A28"/>
    <w:rsid w:val="0007381C"/>
    <w:rsid w:val="00073A4A"/>
    <w:rsid w:val="000753E3"/>
    <w:rsid w:val="00077703"/>
    <w:rsid w:val="00077D3B"/>
    <w:rsid w:val="000801A9"/>
    <w:rsid w:val="00084194"/>
    <w:rsid w:val="0008717E"/>
    <w:rsid w:val="000912C9"/>
    <w:rsid w:val="00091D8E"/>
    <w:rsid w:val="00095355"/>
    <w:rsid w:val="00096F0C"/>
    <w:rsid w:val="000A04F1"/>
    <w:rsid w:val="000A10FF"/>
    <w:rsid w:val="000A1ADC"/>
    <w:rsid w:val="000A484E"/>
    <w:rsid w:val="000A4946"/>
    <w:rsid w:val="000A4F52"/>
    <w:rsid w:val="000A68C3"/>
    <w:rsid w:val="000A7C76"/>
    <w:rsid w:val="000B1C49"/>
    <w:rsid w:val="000B26ED"/>
    <w:rsid w:val="000B45C3"/>
    <w:rsid w:val="000B55EA"/>
    <w:rsid w:val="000C0389"/>
    <w:rsid w:val="000C2DF8"/>
    <w:rsid w:val="000C3482"/>
    <w:rsid w:val="000C4697"/>
    <w:rsid w:val="000C71B9"/>
    <w:rsid w:val="000C79D1"/>
    <w:rsid w:val="000D3859"/>
    <w:rsid w:val="000D4081"/>
    <w:rsid w:val="000E2376"/>
    <w:rsid w:val="000E36D6"/>
    <w:rsid w:val="000E6F1B"/>
    <w:rsid w:val="000E6F33"/>
    <w:rsid w:val="000F0ADA"/>
    <w:rsid w:val="000F1E4D"/>
    <w:rsid w:val="0010249D"/>
    <w:rsid w:val="00103B5C"/>
    <w:rsid w:val="001170D6"/>
    <w:rsid w:val="00120A2C"/>
    <w:rsid w:val="001257AE"/>
    <w:rsid w:val="001259A3"/>
    <w:rsid w:val="00127BCC"/>
    <w:rsid w:val="001301CC"/>
    <w:rsid w:val="00131265"/>
    <w:rsid w:val="00131D2C"/>
    <w:rsid w:val="001353F0"/>
    <w:rsid w:val="00137E0F"/>
    <w:rsid w:val="001422DF"/>
    <w:rsid w:val="0014433A"/>
    <w:rsid w:val="001476FC"/>
    <w:rsid w:val="00147CCB"/>
    <w:rsid w:val="00150833"/>
    <w:rsid w:val="00152074"/>
    <w:rsid w:val="00152D37"/>
    <w:rsid w:val="00153490"/>
    <w:rsid w:val="00156854"/>
    <w:rsid w:val="00156F98"/>
    <w:rsid w:val="0016070A"/>
    <w:rsid w:val="001637A1"/>
    <w:rsid w:val="001670E6"/>
    <w:rsid w:val="00171057"/>
    <w:rsid w:val="00172139"/>
    <w:rsid w:val="00173254"/>
    <w:rsid w:val="001769D8"/>
    <w:rsid w:val="00176AD8"/>
    <w:rsid w:val="001771A1"/>
    <w:rsid w:val="001806EC"/>
    <w:rsid w:val="00182284"/>
    <w:rsid w:val="00184AA1"/>
    <w:rsid w:val="00187639"/>
    <w:rsid w:val="0019195B"/>
    <w:rsid w:val="00194325"/>
    <w:rsid w:val="001948DB"/>
    <w:rsid w:val="001953CC"/>
    <w:rsid w:val="001A17E4"/>
    <w:rsid w:val="001A6958"/>
    <w:rsid w:val="001A6C48"/>
    <w:rsid w:val="001B5F93"/>
    <w:rsid w:val="001C03D3"/>
    <w:rsid w:val="001C0AD4"/>
    <w:rsid w:val="001C3243"/>
    <w:rsid w:val="001C4427"/>
    <w:rsid w:val="001C4726"/>
    <w:rsid w:val="001C69BA"/>
    <w:rsid w:val="001C6E3A"/>
    <w:rsid w:val="001C6E7A"/>
    <w:rsid w:val="001C6FFC"/>
    <w:rsid w:val="001D0B97"/>
    <w:rsid w:val="001D0D10"/>
    <w:rsid w:val="001D252E"/>
    <w:rsid w:val="001D6B9B"/>
    <w:rsid w:val="001D6E98"/>
    <w:rsid w:val="001E1BD3"/>
    <w:rsid w:val="001E31EE"/>
    <w:rsid w:val="001E7A2C"/>
    <w:rsid w:val="001F0C06"/>
    <w:rsid w:val="001F33B6"/>
    <w:rsid w:val="001F4E7E"/>
    <w:rsid w:val="001F6161"/>
    <w:rsid w:val="001F628E"/>
    <w:rsid w:val="0020431A"/>
    <w:rsid w:val="0020434B"/>
    <w:rsid w:val="00204E4D"/>
    <w:rsid w:val="00204F3F"/>
    <w:rsid w:val="0020602D"/>
    <w:rsid w:val="00210E4E"/>
    <w:rsid w:val="00212D09"/>
    <w:rsid w:val="00215E5A"/>
    <w:rsid w:val="00216103"/>
    <w:rsid w:val="00216877"/>
    <w:rsid w:val="00223F0E"/>
    <w:rsid w:val="00227BD8"/>
    <w:rsid w:val="0023038A"/>
    <w:rsid w:val="0023397C"/>
    <w:rsid w:val="002365E8"/>
    <w:rsid w:val="00237340"/>
    <w:rsid w:val="00240119"/>
    <w:rsid w:val="00242FC5"/>
    <w:rsid w:val="0024626D"/>
    <w:rsid w:val="002463C0"/>
    <w:rsid w:val="00246A39"/>
    <w:rsid w:val="0024758C"/>
    <w:rsid w:val="0025030D"/>
    <w:rsid w:val="00250974"/>
    <w:rsid w:val="002510E2"/>
    <w:rsid w:val="00252556"/>
    <w:rsid w:val="00252BCA"/>
    <w:rsid w:val="0025365A"/>
    <w:rsid w:val="00260412"/>
    <w:rsid w:val="00260D12"/>
    <w:rsid w:val="00260DD8"/>
    <w:rsid w:val="00261A0C"/>
    <w:rsid w:val="00261A7F"/>
    <w:rsid w:val="00263AC0"/>
    <w:rsid w:val="00264A72"/>
    <w:rsid w:val="00264BF5"/>
    <w:rsid w:val="002723F2"/>
    <w:rsid w:val="00272D98"/>
    <w:rsid w:val="002759E3"/>
    <w:rsid w:val="00275AFC"/>
    <w:rsid w:val="00276379"/>
    <w:rsid w:val="00281DD3"/>
    <w:rsid w:val="00282A2B"/>
    <w:rsid w:val="00283A1A"/>
    <w:rsid w:val="00284EDE"/>
    <w:rsid w:val="0029228B"/>
    <w:rsid w:val="002928D9"/>
    <w:rsid w:val="00293B69"/>
    <w:rsid w:val="00295680"/>
    <w:rsid w:val="002A4ECE"/>
    <w:rsid w:val="002A5395"/>
    <w:rsid w:val="002A6511"/>
    <w:rsid w:val="002B0209"/>
    <w:rsid w:val="002B13B8"/>
    <w:rsid w:val="002B5359"/>
    <w:rsid w:val="002B55E4"/>
    <w:rsid w:val="002C424D"/>
    <w:rsid w:val="002C5A9E"/>
    <w:rsid w:val="002C635A"/>
    <w:rsid w:val="002C6954"/>
    <w:rsid w:val="002D4A1A"/>
    <w:rsid w:val="002D4ED6"/>
    <w:rsid w:val="002E0523"/>
    <w:rsid w:val="002E08C1"/>
    <w:rsid w:val="002E21A7"/>
    <w:rsid w:val="002E3B72"/>
    <w:rsid w:val="002E4F2D"/>
    <w:rsid w:val="002E7DF1"/>
    <w:rsid w:val="002F2C18"/>
    <w:rsid w:val="002F3B6C"/>
    <w:rsid w:val="002F3EE1"/>
    <w:rsid w:val="002F47FA"/>
    <w:rsid w:val="0030730F"/>
    <w:rsid w:val="003106ED"/>
    <w:rsid w:val="003107C0"/>
    <w:rsid w:val="003115DF"/>
    <w:rsid w:val="003155E5"/>
    <w:rsid w:val="00315F61"/>
    <w:rsid w:val="003172D2"/>
    <w:rsid w:val="003203F2"/>
    <w:rsid w:val="00321727"/>
    <w:rsid w:val="00322F13"/>
    <w:rsid w:val="00323A61"/>
    <w:rsid w:val="003335D3"/>
    <w:rsid w:val="003338B4"/>
    <w:rsid w:val="00336889"/>
    <w:rsid w:val="0034042C"/>
    <w:rsid w:val="00342669"/>
    <w:rsid w:val="00343B82"/>
    <w:rsid w:val="003445C6"/>
    <w:rsid w:val="00351D58"/>
    <w:rsid w:val="00353BF0"/>
    <w:rsid w:val="00355EC2"/>
    <w:rsid w:val="00356B83"/>
    <w:rsid w:val="00360D41"/>
    <w:rsid w:val="003610D3"/>
    <w:rsid w:val="00361B38"/>
    <w:rsid w:val="00362ECD"/>
    <w:rsid w:val="003630E2"/>
    <w:rsid w:val="00364A3D"/>
    <w:rsid w:val="00365955"/>
    <w:rsid w:val="00370202"/>
    <w:rsid w:val="00371EB5"/>
    <w:rsid w:val="0037324B"/>
    <w:rsid w:val="0038362B"/>
    <w:rsid w:val="003857BA"/>
    <w:rsid w:val="00386170"/>
    <w:rsid w:val="00386A46"/>
    <w:rsid w:val="00391166"/>
    <w:rsid w:val="003930CC"/>
    <w:rsid w:val="003961CA"/>
    <w:rsid w:val="00396473"/>
    <w:rsid w:val="0039674E"/>
    <w:rsid w:val="00397476"/>
    <w:rsid w:val="003978D3"/>
    <w:rsid w:val="00397E9A"/>
    <w:rsid w:val="003A15A0"/>
    <w:rsid w:val="003A242E"/>
    <w:rsid w:val="003A2485"/>
    <w:rsid w:val="003A2842"/>
    <w:rsid w:val="003A5347"/>
    <w:rsid w:val="003A5729"/>
    <w:rsid w:val="003B119D"/>
    <w:rsid w:val="003C2ED3"/>
    <w:rsid w:val="003C3A24"/>
    <w:rsid w:val="003C4DA3"/>
    <w:rsid w:val="003C5284"/>
    <w:rsid w:val="003D159E"/>
    <w:rsid w:val="003D2C95"/>
    <w:rsid w:val="003D6EA9"/>
    <w:rsid w:val="003E26E8"/>
    <w:rsid w:val="003E29F1"/>
    <w:rsid w:val="003E33E1"/>
    <w:rsid w:val="003E51B4"/>
    <w:rsid w:val="003F08BE"/>
    <w:rsid w:val="003F0C1A"/>
    <w:rsid w:val="003F112B"/>
    <w:rsid w:val="003F40C1"/>
    <w:rsid w:val="00400176"/>
    <w:rsid w:val="00402F06"/>
    <w:rsid w:val="00404D1C"/>
    <w:rsid w:val="00405E01"/>
    <w:rsid w:val="0041148C"/>
    <w:rsid w:val="004170E5"/>
    <w:rsid w:val="004259B9"/>
    <w:rsid w:val="00425C51"/>
    <w:rsid w:val="00427CD6"/>
    <w:rsid w:val="004341CD"/>
    <w:rsid w:val="00434993"/>
    <w:rsid w:val="00436899"/>
    <w:rsid w:val="0044031D"/>
    <w:rsid w:val="0044055E"/>
    <w:rsid w:val="0044076A"/>
    <w:rsid w:val="00444BD3"/>
    <w:rsid w:val="00446799"/>
    <w:rsid w:val="00446DEF"/>
    <w:rsid w:val="00447238"/>
    <w:rsid w:val="00452C28"/>
    <w:rsid w:val="004535EF"/>
    <w:rsid w:val="00456B90"/>
    <w:rsid w:val="00460BF6"/>
    <w:rsid w:val="0046232F"/>
    <w:rsid w:val="00462C99"/>
    <w:rsid w:val="00463DFA"/>
    <w:rsid w:val="00466B16"/>
    <w:rsid w:val="004675E0"/>
    <w:rsid w:val="004700F5"/>
    <w:rsid w:val="00471952"/>
    <w:rsid w:val="004722BA"/>
    <w:rsid w:val="00474258"/>
    <w:rsid w:val="00474D17"/>
    <w:rsid w:val="00476279"/>
    <w:rsid w:val="00477D20"/>
    <w:rsid w:val="00480DAF"/>
    <w:rsid w:val="004819D0"/>
    <w:rsid w:val="00483243"/>
    <w:rsid w:val="0048362E"/>
    <w:rsid w:val="00491576"/>
    <w:rsid w:val="004920EF"/>
    <w:rsid w:val="004941C1"/>
    <w:rsid w:val="00497278"/>
    <w:rsid w:val="004A2E70"/>
    <w:rsid w:val="004A69BF"/>
    <w:rsid w:val="004A7446"/>
    <w:rsid w:val="004A7C88"/>
    <w:rsid w:val="004B0639"/>
    <w:rsid w:val="004B5E76"/>
    <w:rsid w:val="004C53AB"/>
    <w:rsid w:val="004C63F1"/>
    <w:rsid w:val="004C65A4"/>
    <w:rsid w:val="004D0B7A"/>
    <w:rsid w:val="004D12BF"/>
    <w:rsid w:val="004D2F99"/>
    <w:rsid w:val="004E0FE8"/>
    <w:rsid w:val="004E107E"/>
    <w:rsid w:val="004E1C89"/>
    <w:rsid w:val="004E2F4A"/>
    <w:rsid w:val="004E342C"/>
    <w:rsid w:val="004E7085"/>
    <w:rsid w:val="004F0E2F"/>
    <w:rsid w:val="004F2217"/>
    <w:rsid w:val="005015EB"/>
    <w:rsid w:val="00506ACE"/>
    <w:rsid w:val="005103E7"/>
    <w:rsid w:val="00510BB9"/>
    <w:rsid w:val="00511585"/>
    <w:rsid w:val="00511948"/>
    <w:rsid w:val="00514982"/>
    <w:rsid w:val="00515DBB"/>
    <w:rsid w:val="00521099"/>
    <w:rsid w:val="00527B69"/>
    <w:rsid w:val="00527C7F"/>
    <w:rsid w:val="0053163F"/>
    <w:rsid w:val="00532075"/>
    <w:rsid w:val="0053432D"/>
    <w:rsid w:val="0053546F"/>
    <w:rsid w:val="00535983"/>
    <w:rsid w:val="00541A81"/>
    <w:rsid w:val="00542767"/>
    <w:rsid w:val="005571CD"/>
    <w:rsid w:val="005635AB"/>
    <w:rsid w:val="00564D9C"/>
    <w:rsid w:val="00571AF5"/>
    <w:rsid w:val="00574075"/>
    <w:rsid w:val="00575918"/>
    <w:rsid w:val="00575DCC"/>
    <w:rsid w:val="005769B1"/>
    <w:rsid w:val="00586435"/>
    <w:rsid w:val="00587480"/>
    <w:rsid w:val="005922C1"/>
    <w:rsid w:val="005930D7"/>
    <w:rsid w:val="005959C0"/>
    <w:rsid w:val="005A0498"/>
    <w:rsid w:val="005A3B69"/>
    <w:rsid w:val="005A550A"/>
    <w:rsid w:val="005A5DFF"/>
    <w:rsid w:val="005B1D03"/>
    <w:rsid w:val="005C04E7"/>
    <w:rsid w:val="005C4689"/>
    <w:rsid w:val="005C73DD"/>
    <w:rsid w:val="005D0BB6"/>
    <w:rsid w:val="005D2054"/>
    <w:rsid w:val="005D27F4"/>
    <w:rsid w:val="005D417E"/>
    <w:rsid w:val="005D4B1A"/>
    <w:rsid w:val="005D7D9C"/>
    <w:rsid w:val="005E04BA"/>
    <w:rsid w:val="005E0715"/>
    <w:rsid w:val="005E17E6"/>
    <w:rsid w:val="005E7240"/>
    <w:rsid w:val="005F379B"/>
    <w:rsid w:val="005F5904"/>
    <w:rsid w:val="005F63B2"/>
    <w:rsid w:val="005F6DE5"/>
    <w:rsid w:val="00600BB4"/>
    <w:rsid w:val="00601EDE"/>
    <w:rsid w:val="00602BCD"/>
    <w:rsid w:val="00603727"/>
    <w:rsid w:val="00604785"/>
    <w:rsid w:val="0060593E"/>
    <w:rsid w:val="00605ACC"/>
    <w:rsid w:val="006064B0"/>
    <w:rsid w:val="006072C6"/>
    <w:rsid w:val="00607D77"/>
    <w:rsid w:val="006134E0"/>
    <w:rsid w:val="006138D5"/>
    <w:rsid w:val="00623765"/>
    <w:rsid w:val="006239E4"/>
    <w:rsid w:val="0062622D"/>
    <w:rsid w:val="00626B60"/>
    <w:rsid w:val="006350BF"/>
    <w:rsid w:val="0063753D"/>
    <w:rsid w:val="00641643"/>
    <w:rsid w:val="006456D8"/>
    <w:rsid w:val="00653661"/>
    <w:rsid w:val="00654244"/>
    <w:rsid w:val="00654E8B"/>
    <w:rsid w:val="00655A1E"/>
    <w:rsid w:val="00663581"/>
    <w:rsid w:val="00666BA8"/>
    <w:rsid w:val="00667E8D"/>
    <w:rsid w:val="00670649"/>
    <w:rsid w:val="00673BD5"/>
    <w:rsid w:val="006744B6"/>
    <w:rsid w:val="00674805"/>
    <w:rsid w:val="00674B01"/>
    <w:rsid w:val="00674B32"/>
    <w:rsid w:val="0067576F"/>
    <w:rsid w:val="00686922"/>
    <w:rsid w:val="00686A23"/>
    <w:rsid w:val="006913B9"/>
    <w:rsid w:val="0069282A"/>
    <w:rsid w:val="00696FD4"/>
    <w:rsid w:val="006976FB"/>
    <w:rsid w:val="006977A0"/>
    <w:rsid w:val="006A0BCC"/>
    <w:rsid w:val="006A3E93"/>
    <w:rsid w:val="006A73FB"/>
    <w:rsid w:val="006B0D33"/>
    <w:rsid w:val="006B1C0C"/>
    <w:rsid w:val="006B3BF2"/>
    <w:rsid w:val="006B3F3A"/>
    <w:rsid w:val="006B527A"/>
    <w:rsid w:val="006B6735"/>
    <w:rsid w:val="006C739A"/>
    <w:rsid w:val="006D222B"/>
    <w:rsid w:val="006D359D"/>
    <w:rsid w:val="006E12ED"/>
    <w:rsid w:val="006E14D6"/>
    <w:rsid w:val="006E2843"/>
    <w:rsid w:val="006E2B7A"/>
    <w:rsid w:val="006E3D21"/>
    <w:rsid w:val="006E5252"/>
    <w:rsid w:val="006F12BB"/>
    <w:rsid w:val="006F2BC6"/>
    <w:rsid w:val="006F4184"/>
    <w:rsid w:val="006F4AC7"/>
    <w:rsid w:val="006F4CB7"/>
    <w:rsid w:val="006F4DB0"/>
    <w:rsid w:val="006F5ED7"/>
    <w:rsid w:val="006F6AFB"/>
    <w:rsid w:val="007003BF"/>
    <w:rsid w:val="007005BE"/>
    <w:rsid w:val="00703BAC"/>
    <w:rsid w:val="00703D36"/>
    <w:rsid w:val="00706849"/>
    <w:rsid w:val="00707FED"/>
    <w:rsid w:val="0071008A"/>
    <w:rsid w:val="007171AC"/>
    <w:rsid w:val="007218A1"/>
    <w:rsid w:val="00721F92"/>
    <w:rsid w:val="00722878"/>
    <w:rsid w:val="00724929"/>
    <w:rsid w:val="0072596A"/>
    <w:rsid w:val="00725FEA"/>
    <w:rsid w:val="0072672D"/>
    <w:rsid w:val="00726E36"/>
    <w:rsid w:val="00726F45"/>
    <w:rsid w:val="00727678"/>
    <w:rsid w:val="007309AC"/>
    <w:rsid w:val="007345FE"/>
    <w:rsid w:val="007353B2"/>
    <w:rsid w:val="00736B41"/>
    <w:rsid w:val="00740109"/>
    <w:rsid w:val="007411A0"/>
    <w:rsid w:val="00741533"/>
    <w:rsid w:val="00741D3D"/>
    <w:rsid w:val="00742D32"/>
    <w:rsid w:val="0074342B"/>
    <w:rsid w:val="007472C5"/>
    <w:rsid w:val="0074763B"/>
    <w:rsid w:val="00750F26"/>
    <w:rsid w:val="00753DD4"/>
    <w:rsid w:val="00754F1C"/>
    <w:rsid w:val="00757E6B"/>
    <w:rsid w:val="00760DAB"/>
    <w:rsid w:val="007617B9"/>
    <w:rsid w:val="0076203C"/>
    <w:rsid w:val="00764D7A"/>
    <w:rsid w:val="0076571E"/>
    <w:rsid w:val="00765B27"/>
    <w:rsid w:val="00767BFD"/>
    <w:rsid w:val="007714AE"/>
    <w:rsid w:val="00775346"/>
    <w:rsid w:val="00776D65"/>
    <w:rsid w:val="007776FC"/>
    <w:rsid w:val="007804A9"/>
    <w:rsid w:val="00784C31"/>
    <w:rsid w:val="00785BA6"/>
    <w:rsid w:val="00790D2E"/>
    <w:rsid w:val="007917E1"/>
    <w:rsid w:val="00791D7E"/>
    <w:rsid w:val="00793627"/>
    <w:rsid w:val="00795481"/>
    <w:rsid w:val="0079612C"/>
    <w:rsid w:val="007A021B"/>
    <w:rsid w:val="007A2966"/>
    <w:rsid w:val="007A2F7B"/>
    <w:rsid w:val="007A4792"/>
    <w:rsid w:val="007C03B3"/>
    <w:rsid w:val="007C56F1"/>
    <w:rsid w:val="007C7EDD"/>
    <w:rsid w:val="007D0BC5"/>
    <w:rsid w:val="007D451F"/>
    <w:rsid w:val="007D6986"/>
    <w:rsid w:val="007E3705"/>
    <w:rsid w:val="007E64F6"/>
    <w:rsid w:val="007E77DD"/>
    <w:rsid w:val="007E788B"/>
    <w:rsid w:val="007E7A2D"/>
    <w:rsid w:val="007E7D65"/>
    <w:rsid w:val="007F1008"/>
    <w:rsid w:val="007F34E9"/>
    <w:rsid w:val="007F4475"/>
    <w:rsid w:val="0080167E"/>
    <w:rsid w:val="00803452"/>
    <w:rsid w:val="00803A44"/>
    <w:rsid w:val="00804E8A"/>
    <w:rsid w:val="00805D2E"/>
    <w:rsid w:val="00805EC6"/>
    <w:rsid w:val="00807BC7"/>
    <w:rsid w:val="00811B8C"/>
    <w:rsid w:val="00812D64"/>
    <w:rsid w:val="008132E3"/>
    <w:rsid w:val="00815A66"/>
    <w:rsid w:val="008216E7"/>
    <w:rsid w:val="00822ACA"/>
    <w:rsid w:val="0082718A"/>
    <w:rsid w:val="00827D03"/>
    <w:rsid w:val="008310B7"/>
    <w:rsid w:val="00831964"/>
    <w:rsid w:val="0083312C"/>
    <w:rsid w:val="00833C9F"/>
    <w:rsid w:val="00835550"/>
    <w:rsid w:val="00835EB4"/>
    <w:rsid w:val="008371E6"/>
    <w:rsid w:val="00840E28"/>
    <w:rsid w:val="00840E4A"/>
    <w:rsid w:val="008410E8"/>
    <w:rsid w:val="00843398"/>
    <w:rsid w:val="00846C52"/>
    <w:rsid w:val="00846FA9"/>
    <w:rsid w:val="00847234"/>
    <w:rsid w:val="00847E8F"/>
    <w:rsid w:val="00851381"/>
    <w:rsid w:val="00856605"/>
    <w:rsid w:val="00856AFB"/>
    <w:rsid w:val="008605DF"/>
    <w:rsid w:val="008606AD"/>
    <w:rsid w:val="00860AA1"/>
    <w:rsid w:val="0086205A"/>
    <w:rsid w:val="008620BE"/>
    <w:rsid w:val="008658E1"/>
    <w:rsid w:val="00871C4E"/>
    <w:rsid w:val="0087314A"/>
    <w:rsid w:val="00873D92"/>
    <w:rsid w:val="00875B57"/>
    <w:rsid w:val="00880F13"/>
    <w:rsid w:val="008828C1"/>
    <w:rsid w:val="0088747B"/>
    <w:rsid w:val="00894C42"/>
    <w:rsid w:val="00895A65"/>
    <w:rsid w:val="00896765"/>
    <w:rsid w:val="008A005A"/>
    <w:rsid w:val="008A1AC3"/>
    <w:rsid w:val="008A5CB9"/>
    <w:rsid w:val="008B138C"/>
    <w:rsid w:val="008B5AC9"/>
    <w:rsid w:val="008B5B5A"/>
    <w:rsid w:val="008C4A42"/>
    <w:rsid w:val="008C72D3"/>
    <w:rsid w:val="008C7352"/>
    <w:rsid w:val="008D3878"/>
    <w:rsid w:val="008D3F58"/>
    <w:rsid w:val="008D5F89"/>
    <w:rsid w:val="008D6623"/>
    <w:rsid w:val="008D6BAD"/>
    <w:rsid w:val="008E2BE7"/>
    <w:rsid w:val="008E5138"/>
    <w:rsid w:val="008E77CA"/>
    <w:rsid w:val="008F1EBD"/>
    <w:rsid w:val="008F21BA"/>
    <w:rsid w:val="008F4666"/>
    <w:rsid w:val="008F4D02"/>
    <w:rsid w:val="008F4FE5"/>
    <w:rsid w:val="008F5E4E"/>
    <w:rsid w:val="008F6E3E"/>
    <w:rsid w:val="00904041"/>
    <w:rsid w:val="00907C23"/>
    <w:rsid w:val="00912051"/>
    <w:rsid w:val="009128A4"/>
    <w:rsid w:val="00915C5B"/>
    <w:rsid w:val="009166B2"/>
    <w:rsid w:val="00917DFD"/>
    <w:rsid w:val="00921036"/>
    <w:rsid w:val="00921173"/>
    <w:rsid w:val="00922FE5"/>
    <w:rsid w:val="00923C83"/>
    <w:rsid w:val="009256B0"/>
    <w:rsid w:val="00933344"/>
    <w:rsid w:val="00933C59"/>
    <w:rsid w:val="009411AE"/>
    <w:rsid w:val="00942408"/>
    <w:rsid w:val="00944D1F"/>
    <w:rsid w:val="00947186"/>
    <w:rsid w:val="00947418"/>
    <w:rsid w:val="009530D0"/>
    <w:rsid w:val="009537EE"/>
    <w:rsid w:val="00953E60"/>
    <w:rsid w:val="009550D4"/>
    <w:rsid w:val="0095592A"/>
    <w:rsid w:val="00956E07"/>
    <w:rsid w:val="00957F69"/>
    <w:rsid w:val="00960ADE"/>
    <w:rsid w:val="00960CEA"/>
    <w:rsid w:val="00962479"/>
    <w:rsid w:val="00965240"/>
    <w:rsid w:val="00965C51"/>
    <w:rsid w:val="0097084A"/>
    <w:rsid w:val="00970D63"/>
    <w:rsid w:val="00972679"/>
    <w:rsid w:val="009727E4"/>
    <w:rsid w:val="0097537F"/>
    <w:rsid w:val="009756FB"/>
    <w:rsid w:val="00985DC9"/>
    <w:rsid w:val="0098640F"/>
    <w:rsid w:val="0098674F"/>
    <w:rsid w:val="009925C8"/>
    <w:rsid w:val="00995783"/>
    <w:rsid w:val="00996F91"/>
    <w:rsid w:val="009976C0"/>
    <w:rsid w:val="009978D5"/>
    <w:rsid w:val="00997B8F"/>
    <w:rsid w:val="009A22AE"/>
    <w:rsid w:val="009A2450"/>
    <w:rsid w:val="009A4323"/>
    <w:rsid w:val="009A4E39"/>
    <w:rsid w:val="009A6FCF"/>
    <w:rsid w:val="009A74A2"/>
    <w:rsid w:val="009B00E6"/>
    <w:rsid w:val="009B0DE4"/>
    <w:rsid w:val="009B1FA7"/>
    <w:rsid w:val="009B1FD6"/>
    <w:rsid w:val="009B391C"/>
    <w:rsid w:val="009C29E8"/>
    <w:rsid w:val="009C2A28"/>
    <w:rsid w:val="009C3369"/>
    <w:rsid w:val="009C4628"/>
    <w:rsid w:val="009C4E7E"/>
    <w:rsid w:val="009C5B74"/>
    <w:rsid w:val="009C6797"/>
    <w:rsid w:val="009D1A82"/>
    <w:rsid w:val="009D2026"/>
    <w:rsid w:val="009D2572"/>
    <w:rsid w:val="009D28CD"/>
    <w:rsid w:val="009D416F"/>
    <w:rsid w:val="009D4962"/>
    <w:rsid w:val="009D7319"/>
    <w:rsid w:val="009E2B0D"/>
    <w:rsid w:val="009E3098"/>
    <w:rsid w:val="009E4399"/>
    <w:rsid w:val="009E72A0"/>
    <w:rsid w:val="009E7380"/>
    <w:rsid w:val="009F2921"/>
    <w:rsid w:val="00A00023"/>
    <w:rsid w:val="00A016EC"/>
    <w:rsid w:val="00A038A1"/>
    <w:rsid w:val="00A0631F"/>
    <w:rsid w:val="00A066A7"/>
    <w:rsid w:val="00A070DC"/>
    <w:rsid w:val="00A1168A"/>
    <w:rsid w:val="00A12C93"/>
    <w:rsid w:val="00A21784"/>
    <w:rsid w:val="00A22268"/>
    <w:rsid w:val="00A22373"/>
    <w:rsid w:val="00A225E5"/>
    <w:rsid w:val="00A232EF"/>
    <w:rsid w:val="00A264EA"/>
    <w:rsid w:val="00A33A40"/>
    <w:rsid w:val="00A355CC"/>
    <w:rsid w:val="00A35A02"/>
    <w:rsid w:val="00A36151"/>
    <w:rsid w:val="00A3746B"/>
    <w:rsid w:val="00A43C9D"/>
    <w:rsid w:val="00A511C8"/>
    <w:rsid w:val="00A64841"/>
    <w:rsid w:val="00A64A0C"/>
    <w:rsid w:val="00A70843"/>
    <w:rsid w:val="00A72001"/>
    <w:rsid w:val="00A74BA9"/>
    <w:rsid w:val="00A7591A"/>
    <w:rsid w:val="00A77216"/>
    <w:rsid w:val="00A819D8"/>
    <w:rsid w:val="00A8264E"/>
    <w:rsid w:val="00A82DBF"/>
    <w:rsid w:val="00A8730F"/>
    <w:rsid w:val="00A9282D"/>
    <w:rsid w:val="00A9297D"/>
    <w:rsid w:val="00A92BCA"/>
    <w:rsid w:val="00A944E4"/>
    <w:rsid w:val="00A96DF5"/>
    <w:rsid w:val="00A96F66"/>
    <w:rsid w:val="00A97BF7"/>
    <w:rsid w:val="00AA127F"/>
    <w:rsid w:val="00AA1427"/>
    <w:rsid w:val="00AA32E3"/>
    <w:rsid w:val="00AA40E2"/>
    <w:rsid w:val="00AA42A2"/>
    <w:rsid w:val="00AA70CA"/>
    <w:rsid w:val="00AB0F2D"/>
    <w:rsid w:val="00AB4033"/>
    <w:rsid w:val="00AB4FCB"/>
    <w:rsid w:val="00AB62C9"/>
    <w:rsid w:val="00AB6592"/>
    <w:rsid w:val="00AC00D2"/>
    <w:rsid w:val="00AC3545"/>
    <w:rsid w:val="00AC3787"/>
    <w:rsid w:val="00AC5CE9"/>
    <w:rsid w:val="00AD0AB5"/>
    <w:rsid w:val="00AD20A0"/>
    <w:rsid w:val="00AD248A"/>
    <w:rsid w:val="00AD7D0B"/>
    <w:rsid w:val="00AD7F1D"/>
    <w:rsid w:val="00AE33EB"/>
    <w:rsid w:val="00AE64D6"/>
    <w:rsid w:val="00AE7BCE"/>
    <w:rsid w:val="00AF172A"/>
    <w:rsid w:val="00AF2172"/>
    <w:rsid w:val="00AF2241"/>
    <w:rsid w:val="00AF3102"/>
    <w:rsid w:val="00AF3EE9"/>
    <w:rsid w:val="00AF6193"/>
    <w:rsid w:val="00AF7E39"/>
    <w:rsid w:val="00B00A14"/>
    <w:rsid w:val="00B01EF3"/>
    <w:rsid w:val="00B140CC"/>
    <w:rsid w:val="00B1764D"/>
    <w:rsid w:val="00B20D77"/>
    <w:rsid w:val="00B213BC"/>
    <w:rsid w:val="00B21AC9"/>
    <w:rsid w:val="00B22877"/>
    <w:rsid w:val="00B22BF9"/>
    <w:rsid w:val="00B25D24"/>
    <w:rsid w:val="00B26FF2"/>
    <w:rsid w:val="00B30D9B"/>
    <w:rsid w:val="00B4028A"/>
    <w:rsid w:val="00B42E33"/>
    <w:rsid w:val="00B47203"/>
    <w:rsid w:val="00B53DE6"/>
    <w:rsid w:val="00B560CB"/>
    <w:rsid w:val="00B57B91"/>
    <w:rsid w:val="00B61AEC"/>
    <w:rsid w:val="00B62FE6"/>
    <w:rsid w:val="00B636DD"/>
    <w:rsid w:val="00B67071"/>
    <w:rsid w:val="00B748FA"/>
    <w:rsid w:val="00B75917"/>
    <w:rsid w:val="00B8135C"/>
    <w:rsid w:val="00B81764"/>
    <w:rsid w:val="00B82F43"/>
    <w:rsid w:val="00B8456D"/>
    <w:rsid w:val="00B8622B"/>
    <w:rsid w:val="00B864F0"/>
    <w:rsid w:val="00B871B4"/>
    <w:rsid w:val="00B96CD9"/>
    <w:rsid w:val="00B96E19"/>
    <w:rsid w:val="00B97762"/>
    <w:rsid w:val="00BA0F3B"/>
    <w:rsid w:val="00BA1DAE"/>
    <w:rsid w:val="00BA2376"/>
    <w:rsid w:val="00BA526F"/>
    <w:rsid w:val="00BB13C5"/>
    <w:rsid w:val="00BB15AB"/>
    <w:rsid w:val="00BB1CA8"/>
    <w:rsid w:val="00BB6DF8"/>
    <w:rsid w:val="00BC1DBB"/>
    <w:rsid w:val="00BC28ED"/>
    <w:rsid w:val="00BC505B"/>
    <w:rsid w:val="00BC6C72"/>
    <w:rsid w:val="00BD0577"/>
    <w:rsid w:val="00BD1551"/>
    <w:rsid w:val="00BD2C39"/>
    <w:rsid w:val="00BD4058"/>
    <w:rsid w:val="00BD7F8D"/>
    <w:rsid w:val="00BE77A9"/>
    <w:rsid w:val="00BF24DC"/>
    <w:rsid w:val="00BF2FCB"/>
    <w:rsid w:val="00BF35C9"/>
    <w:rsid w:val="00BF4C15"/>
    <w:rsid w:val="00BF654C"/>
    <w:rsid w:val="00C00EAC"/>
    <w:rsid w:val="00C02C23"/>
    <w:rsid w:val="00C03A75"/>
    <w:rsid w:val="00C047DD"/>
    <w:rsid w:val="00C05451"/>
    <w:rsid w:val="00C063A8"/>
    <w:rsid w:val="00C102B9"/>
    <w:rsid w:val="00C11449"/>
    <w:rsid w:val="00C14FA6"/>
    <w:rsid w:val="00C16B77"/>
    <w:rsid w:val="00C17171"/>
    <w:rsid w:val="00C201A8"/>
    <w:rsid w:val="00C21341"/>
    <w:rsid w:val="00C254EC"/>
    <w:rsid w:val="00C30052"/>
    <w:rsid w:val="00C31BF7"/>
    <w:rsid w:val="00C32441"/>
    <w:rsid w:val="00C4729F"/>
    <w:rsid w:val="00C51ACA"/>
    <w:rsid w:val="00C520DD"/>
    <w:rsid w:val="00C56A72"/>
    <w:rsid w:val="00C572BF"/>
    <w:rsid w:val="00C60D7E"/>
    <w:rsid w:val="00C7033D"/>
    <w:rsid w:val="00C70934"/>
    <w:rsid w:val="00C70D48"/>
    <w:rsid w:val="00C71A69"/>
    <w:rsid w:val="00C72D6E"/>
    <w:rsid w:val="00C74682"/>
    <w:rsid w:val="00C75E79"/>
    <w:rsid w:val="00C83DEE"/>
    <w:rsid w:val="00C906D9"/>
    <w:rsid w:val="00C92488"/>
    <w:rsid w:val="00C93552"/>
    <w:rsid w:val="00C93885"/>
    <w:rsid w:val="00C93B33"/>
    <w:rsid w:val="00C97890"/>
    <w:rsid w:val="00C97C18"/>
    <w:rsid w:val="00CA0CE2"/>
    <w:rsid w:val="00CA267E"/>
    <w:rsid w:val="00CA2FC1"/>
    <w:rsid w:val="00CA4491"/>
    <w:rsid w:val="00CA6631"/>
    <w:rsid w:val="00CA7212"/>
    <w:rsid w:val="00CB0841"/>
    <w:rsid w:val="00CB2722"/>
    <w:rsid w:val="00CB36F7"/>
    <w:rsid w:val="00CB3B3B"/>
    <w:rsid w:val="00CB51A6"/>
    <w:rsid w:val="00CB52D9"/>
    <w:rsid w:val="00CB69D5"/>
    <w:rsid w:val="00CC0C95"/>
    <w:rsid w:val="00CC60CB"/>
    <w:rsid w:val="00CC7639"/>
    <w:rsid w:val="00CD0A55"/>
    <w:rsid w:val="00CD14CF"/>
    <w:rsid w:val="00CD6D25"/>
    <w:rsid w:val="00CE1ABC"/>
    <w:rsid w:val="00CE3C9A"/>
    <w:rsid w:val="00CE3E83"/>
    <w:rsid w:val="00CE45A1"/>
    <w:rsid w:val="00CE6B90"/>
    <w:rsid w:val="00CF5FDC"/>
    <w:rsid w:val="00CF7CEA"/>
    <w:rsid w:val="00D0055A"/>
    <w:rsid w:val="00D02DDA"/>
    <w:rsid w:val="00D039AF"/>
    <w:rsid w:val="00D07BAF"/>
    <w:rsid w:val="00D10560"/>
    <w:rsid w:val="00D12E35"/>
    <w:rsid w:val="00D13A3A"/>
    <w:rsid w:val="00D151C8"/>
    <w:rsid w:val="00D21577"/>
    <w:rsid w:val="00D24CE5"/>
    <w:rsid w:val="00D30C47"/>
    <w:rsid w:val="00D30E6A"/>
    <w:rsid w:val="00D32C0B"/>
    <w:rsid w:val="00D357E0"/>
    <w:rsid w:val="00D366E4"/>
    <w:rsid w:val="00D4045E"/>
    <w:rsid w:val="00D40589"/>
    <w:rsid w:val="00D42BF8"/>
    <w:rsid w:val="00D4307D"/>
    <w:rsid w:val="00D43F0A"/>
    <w:rsid w:val="00D477AA"/>
    <w:rsid w:val="00D47FBD"/>
    <w:rsid w:val="00D5020C"/>
    <w:rsid w:val="00D5172E"/>
    <w:rsid w:val="00D534AF"/>
    <w:rsid w:val="00D55DAF"/>
    <w:rsid w:val="00D5709C"/>
    <w:rsid w:val="00D57820"/>
    <w:rsid w:val="00D62A9A"/>
    <w:rsid w:val="00D67E26"/>
    <w:rsid w:val="00D67EE1"/>
    <w:rsid w:val="00D70608"/>
    <w:rsid w:val="00D74596"/>
    <w:rsid w:val="00D746F1"/>
    <w:rsid w:val="00D76733"/>
    <w:rsid w:val="00D76B6B"/>
    <w:rsid w:val="00D7773D"/>
    <w:rsid w:val="00D817A5"/>
    <w:rsid w:val="00D81D5C"/>
    <w:rsid w:val="00D83382"/>
    <w:rsid w:val="00D91070"/>
    <w:rsid w:val="00D94EE1"/>
    <w:rsid w:val="00D96E1F"/>
    <w:rsid w:val="00DA05C2"/>
    <w:rsid w:val="00DA1AE1"/>
    <w:rsid w:val="00DA266E"/>
    <w:rsid w:val="00DA3574"/>
    <w:rsid w:val="00DA3E1D"/>
    <w:rsid w:val="00DA427D"/>
    <w:rsid w:val="00DA49FC"/>
    <w:rsid w:val="00DA60D9"/>
    <w:rsid w:val="00DA6FAB"/>
    <w:rsid w:val="00DA70F8"/>
    <w:rsid w:val="00DB0FCC"/>
    <w:rsid w:val="00DB1566"/>
    <w:rsid w:val="00DB24DA"/>
    <w:rsid w:val="00DB3459"/>
    <w:rsid w:val="00DB50B5"/>
    <w:rsid w:val="00DB5131"/>
    <w:rsid w:val="00DC11B0"/>
    <w:rsid w:val="00DC2ED1"/>
    <w:rsid w:val="00DC3E15"/>
    <w:rsid w:val="00DC5CBD"/>
    <w:rsid w:val="00DD0592"/>
    <w:rsid w:val="00DD0723"/>
    <w:rsid w:val="00DD1A5B"/>
    <w:rsid w:val="00DD2132"/>
    <w:rsid w:val="00DD4441"/>
    <w:rsid w:val="00DD6D29"/>
    <w:rsid w:val="00DD74EC"/>
    <w:rsid w:val="00DE1DC5"/>
    <w:rsid w:val="00DE77E8"/>
    <w:rsid w:val="00DF44E7"/>
    <w:rsid w:val="00DF55F6"/>
    <w:rsid w:val="00E00123"/>
    <w:rsid w:val="00E00633"/>
    <w:rsid w:val="00E02F0A"/>
    <w:rsid w:val="00E0367A"/>
    <w:rsid w:val="00E1145C"/>
    <w:rsid w:val="00E1665A"/>
    <w:rsid w:val="00E24D16"/>
    <w:rsid w:val="00E25448"/>
    <w:rsid w:val="00E27784"/>
    <w:rsid w:val="00E31BB8"/>
    <w:rsid w:val="00E33A14"/>
    <w:rsid w:val="00E3503E"/>
    <w:rsid w:val="00E36D0F"/>
    <w:rsid w:val="00E40370"/>
    <w:rsid w:val="00E43358"/>
    <w:rsid w:val="00E4385E"/>
    <w:rsid w:val="00E50977"/>
    <w:rsid w:val="00E51E9B"/>
    <w:rsid w:val="00E525F0"/>
    <w:rsid w:val="00E52C5B"/>
    <w:rsid w:val="00E6270B"/>
    <w:rsid w:val="00E71246"/>
    <w:rsid w:val="00E717C6"/>
    <w:rsid w:val="00E71E6E"/>
    <w:rsid w:val="00E72155"/>
    <w:rsid w:val="00E72814"/>
    <w:rsid w:val="00E75476"/>
    <w:rsid w:val="00E75D1F"/>
    <w:rsid w:val="00E81FD4"/>
    <w:rsid w:val="00E839D6"/>
    <w:rsid w:val="00E83DBA"/>
    <w:rsid w:val="00E863E7"/>
    <w:rsid w:val="00E92082"/>
    <w:rsid w:val="00E92E27"/>
    <w:rsid w:val="00E97D4C"/>
    <w:rsid w:val="00EA1862"/>
    <w:rsid w:val="00EA1C87"/>
    <w:rsid w:val="00EA4A09"/>
    <w:rsid w:val="00EA5508"/>
    <w:rsid w:val="00EA77B6"/>
    <w:rsid w:val="00EB0740"/>
    <w:rsid w:val="00EB0DFF"/>
    <w:rsid w:val="00EB24C1"/>
    <w:rsid w:val="00EB2694"/>
    <w:rsid w:val="00EB3635"/>
    <w:rsid w:val="00EB3F2C"/>
    <w:rsid w:val="00EB6986"/>
    <w:rsid w:val="00EC26CD"/>
    <w:rsid w:val="00ED3AA0"/>
    <w:rsid w:val="00ED42CB"/>
    <w:rsid w:val="00EE4408"/>
    <w:rsid w:val="00EE754A"/>
    <w:rsid w:val="00EF0212"/>
    <w:rsid w:val="00EF0C6D"/>
    <w:rsid w:val="00EF100E"/>
    <w:rsid w:val="00EF2335"/>
    <w:rsid w:val="00EF5A73"/>
    <w:rsid w:val="00EF6621"/>
    <w:rsid w:val="00F0334B"/>
    <w:rsid w:val="00F0699C"/>
    <w:rsid w:val="00F14C25"/>
    <w:rsid w:val="00F17391"/>
    <w:rsid w:val="00F25EBA"/>
    <w:rsid w:val="00F30FFB"/>
    <w:rsid w:val="00F32853"/>
    <w:rsid w:val="00F34076"/>
    <w:rsid w:val="00F34E93"/>
    <w:rsid w:val="00F35173"/>
    <w:rsid w:val="00F3678F"/>
    <w:rsid w:val="00F47EC4"/>
    <w:rsid w:val="00F50F4E"/>
    <w:rsid w:val="00F5306C"/>
    <w:rsid w:val="00F601E4"/>
    <w:rsid w:val="00F61AF8"/>
    <w:rsid w:val="00F63F34"/>
    <w:rsid w:val="00F65CEA"/>
    <w:rsid w:val="00F7071E"/>
    <w:rsid w:val="00F70A67"/>
    <w:rsid w:val="00F70FB0"/>
    <w:rsid w:val="00F72F70"/>
    <w:rsid w:val="00F7387E"/>
    <w:rsid w:val="00F73C52"/>
    <w:rsid w:val="00F80C94"/>
    <w:rsid w:val="00F80F4F"/>
    <w:rsid w:val="00F83CDE"/>
    <w:rsid w:val="00F84519"/>
    <w:rsid w:val="00F84F0B"/>
    <w:rsid w:val="00F8560C"/>
    <w:rsid w:val="00F8658F"/>
    <w:rsid w:val="00F86EDE"/>
    <w:rsid w:val="00F9013E"/>
    <w:rsid w:val="00F938F1"/>
    <w:rsid w:val="00F940A1"/>
    <w:rsid w:val="00F96019"/>
    <w:rsid w:val="00FA1935"/>
    <w:rsid w:val="00FA51E7"/>
    <w:rsid w:val="00FA5672"/>
    <w:rsid w:val="00FA73C3"/>
    <w:rsid w:val="00FA7FAB"/>
    <w:rsid w:val="00FB0981"/>
    <w:rsid w:val="00FB0C13"/>
    <w:rsid w:val="00FB29F8"/>
    <w:rsid w:val="00FB4C65"/>
    <w:rsid w:val="00FB5EDA"/>
    <w:rsid w:val="00FB6197"/>
    <w:rsid w:val="00FB6CF3"/>
    <w:rsid w:val="00FC048B"/>
    <w:rsid w:val="00FC0B11"/>
    <w:rsid w:val="00FC1EE9"/>
    <w:rsid w:val="00FC2FA3"/>
    <w:rsid w:val="00FC6CE5"/>
    <w:rsid w:val="00FC6FB6"/>
    <w:rsid w:val="00FD04D3"/>
    <w:rsid w:val="00FD1853"/>
    <w:rsid w:val="00FD4C7F"/>
    <w:rsid w:val="00FD56A3"/>
    <w:rsid w:val="00FD6E02"/>
    <w:rsid w:val="00FE10EA"/>
    <w:rsid w:val="00FE40C5"/>
    <w:rsid w:val="00FE4755"/>
    <w:rsid w:val="00FE6990"/>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FBA67"/>
  <w15:docId w15:val="{CC645819-46FC-4F4B-9155-6FF2207E7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700F5"/>
  </w:style>
  <w:style w:type="paragraph" w:styleId="a3">
    <w:name w:val="Balloon Text"/>
    <w:basedOn w:val="a"/>
    <w:link w:val="a4"/>
    <w:uiPriority w:val="99"/>
    <w:semiHidden/>
    <w:unhideWhenUsed/>
    <w:rsid w:val="004700F5"/>
    <w:pPr>
      <w:spacing w:after="0" w:line="240" w:lineRule="auto"/>
    </w:pPr>
    <w:rPr>
      <w:rFonts w:ascii="Tahoma" w:eastAsia="Calibri" w:hAnsi="Tahoma" w:cs="Tahoma"/>
      <w:sz w:val="16"/>
      <w:szCs w:val="16"/>
    </w:rPr>
  </w:style>
  <w:style w:type="character" w:customStyle="1" w:styleId="a4">
    <w:name w:val="Текст выноски Знак"/>
    <w:basedOn w:val="a0"/>
    <w:link w:val="a3"/>
    <w:uiPriority w:val="99"/>
    <w:semiHidden/>
    <w:rsid w:val="004700F5"/>
    <w:rPr>
      <w:rFonts w:ascii="Tahoma" w:eastAsia="Calibri" w:hAnsi="Tahoma" w:cs="Tahoma"/>
      <w:sz w:val="16"/>
      <w:szCs w:val="16"/>
    </w:rPr>
  </w:style>
  <w:style w:type="character" w:styleId="a5">
    <w:name w:val="annotation reference"/>
    <w:uiPriority w:val="99"/>
    <w:semiHidden/>
    <w:unhideWhenUsed/>
    <w:rsid w:val="004700F5"/>
    <w:rPr>
      <w:sz w:val="16"/>
      <w:szCs w:val="16"/>
    </w:rPr>
  </w:style>
  <w:style w:type="paragraph" w:styleId="a6">
    <w:name w:val="annotation text"/>
    <w:basedOn w:val="a"/>
    <w:link w:val="a7"/>
    <w:uiPriority w:val="99"/>
    <w:semiHidden/>
    <w:unhideWhenUsed/>
    <w:rsid w:val="004700F5"/>
    <w:rPr>
      <w:rFonts w:ascii="Calibri" w:eastAsia="Calibri" w:hAnsi="Calibri" w:cs="Times New Roman"/>
      <w:sz w:val="20"/>
      <w:szCs w:val="20"/>
    </w:rPr>
  </w:style>
  <w:style w:type="character" w:customStyle="1" w:styleId="a7">
    <w:name w:val="Текст примечания Знак"/>
    <w:basedOn w:val="a0"/>
    <w:link w:val="a6"/>
    <w:uiPriority w:val="99"/>
    <w:semiHidden/>
    <w:rsid w:val="004700F5"/>
    <w:rPr>
      <w:rFonts w:ascii="Calibri" w:eastAsia="Calibri" w:hAnsi="Calibri" w:cs="Times New Roman"/>
      <w:sz w:val="20"/>
      <w:szCs w:val="20"/>
    </w:rPr>
  </w:style>
  <w:style w:type="paragraph" w:styleId="a8">
    <w:name w:val="annotation subject"/>
    <w:basedOn w:val="a6"/>
    <w:next w:val="a6"/>
    <w:link w:val="a9"/>
    <w:uiPriority w:val="99"/>
    <w:semiHidden/>
    <w:unhideWhenUsed/>
    <w:rsid w:val="004700F5"/>
    <w:rPr>
      <w:b/>
      <w:bCs/>
    </w:rPr>
  </w:style>
  <w:style w:type="character" w:customStyle="1" w:styleId="a9">
    <w:name w:val="Тема примечания Знак"/>
    <w:basedOn w:val="a7"/>
    <w:link w:val="a8"/>
    <w:uiPriority w:val="99"/>
    <w:semiHidden/>
    <w:rsid w:val="004700F5"/>
    <w:rPr>
      <w:rFonts w:ascii="Calibri" w:eastAsia="Calibri" w:hAnsi="Calibri" w:cs="Times New Roman"/>
      <w:b/>
      <w:bCs/>
      <w:sz w:val="20"/>
      <w:szCs w:val="20"/>
    </w:rPr>
  </w:style>
  <w:style w:type="paragraph" w:customStyle="1" w:styleId="ConsPlusNormal">
    <w:name w:val="ConsPlusNormal"/>
    <w:qFormat/>
    <w:rsid w:val="004700F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a">
    <w:name w:val="Обычный + по ширине"/>
    <w:basedOn w:val="a"/>
    <w:uiPriority w:val="99"/>
    <w:rsid w:val="004700F5"/>
    <w:pPr>
      <w:spacing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4700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700F5"/>
    <w:pPr>
      <w:widowControl w:val="0"/>
      <w:autoSpaceDE w:val="0"/>
      <w:autoSpaceDN w:val="0"/>
      <w:adjustRightInd w:val="0"/>
      <w:spacing w:after="0" w:line="240" w:lineRule="auto"/>
    </w:pPr>
    <w:rPr>
      <w:rFonts w:ascii="Calibri" w:eastAsia="Times New Roman" w:hAnsi="Calibri" w:cs="Calibri"/>
      <w:lang w:eastAsia="ru-RU"/>
    </w:rPr>
  </w:style>
  <w:style w:type="paragraph" w:styleId="ab">
    <w:name w:val="header"/>
    <w:basedOn w:val="a"/>
    <w:link w:val="ac"/>
    <w:uiPriority w:val="99"/>
    <w:unhideWhenUsed/>
    <w:rsid w:val="004700F5"/>
    <w:pPr>
      <w:tabs>
        <w:tab w:val="center" w:pos="4677"/>
        <w:tab w:val="right" w:pos="9355"/>
      </w:tabs>
    </w:pPr>
    <w:rPr>
      <w:rFonts w:ascii="Calibri" w:eastAsia="Calibri" w:hAnsi="Calibri" w:cs="Times New Roman"/>
    </w:rPr>
  </w:style>
  <w:style w:type="character" w:customStyle="1" w:styleId="ac">
    <w:name w:val="Верхний колонтитул Знак"/>
    <w:basedOn w:val="a0"/>
    <w:link w:val="ab"/>
    <w:uiPriority w:val="99"/>
    <w:rsid w:val="004700F5"/>
    <w:rPr>
      <w:rFonts w:ascii="Calibri" w:eastAsia="Calibri" w:hAnsi="Calibri" w:cs="Times New Roman"/>
    </w:rPr>
  </w:style>
  <w:style w:type="paragraph" w:styleId="ad">
    <w:name w:val="footer"/>
    <w:basedOn w:val="a"/>
    <w:link w:val="ae"/>
    <w:uiPriority w:val="99"/>
    <w:unhideWhenUsed/>
    <w:rsid w:val="004700F5"/>
    <w:pPr>
      <w:tabs>
        <w:tab w:val="center" w:pos="4677"/>
        <w:tab w:val="right" w:pos="9355"/>
      </w:tabs>
    </w:pPr>
    <w:rPr>
      <w:rFonts w:ascii="Calibri" w:eastAsia="Calibri" w:hAnsi="Calibri" w:cs="Times New Roman"/>
    </w:rPr>
  </w:style>
  <w:style w:type="character" w:customStyle="1" w:styleId="ae">
    <w:name w:val="Нижний колонтитул Знак"/>
    <w:basedOn w:val="a0"/>
    <w:link w:val="ad"/>
    <w:uiPriority w:val="99"/>
    <w:rsid w:val="004700F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643D14249E6A088D2F8A516E7617D17BC269B70614D58B1FE70E6614402B47E0ECAC33A295426FCB4a3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6795</Words>
  <Characters>38735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2020-05-12T05:40:00Z</dcterms:created>
  <dcterms:modified xsi:type="dcterms:W3CDTF">2023-01-16T08:10:00Z</dcterms:modified>
</cp:coreProperties>
</file>